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F3" w:rsidRPr="001A19F3" w:rsidRDefault="001A19F3" w:rsidP="001A19F3">
      <w:pPr>
        <w:spacing w:line="360" w:lineRule="auto"/>
        <w:jc w:val="center"/>
        <w:rPr>
          <w:rFonts w:eastAsia="Times New Roman" w:cs="Times New Roman"/>
          <w:b/>
          <w:kern w:val="0"/>
          <w:sz w:val="32"/>
          <w:lang w:eastAsia="ru-RU"/>
        </w:rPr>
      </w:pPr>
      <w:r w:rsidRPr="001A19F3">
        <w:rPr>
          <w:rFonts w:eastAsia="Times New Roman" w:cs="Times New Roman"/>
          <w:b/>
          <w:kern w:val="0"/>
          <w:sz w:val="32"/>
          <w:lang w:eastAsia="ru-RU"/>
        </w:rPr>
        <w:t>Учреждение образования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b/>
          <w:kern w:val="0"/>
          <w:sz w:val="32"/>
          <w:lang w:eastAsia="ru-RU"/>
        </w:rPr>
      </w:pPr>
      <w:r w:rsidRPr="001A19F3">
        <w:rPr>
          <w:rFonts w:eastAsia="Times New Roman" w:cs="Times New Roman"/>
          <w:b/>
          <w:kern w:val="0"/>
          <w:sz w:val="32"/>
          <w:lang w:eastAsia="ru-RU"/>
        </w:rPr>
        <w:t>«Брестский государственный колледж приборостроения»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32"/>
          <w:lang w:eastAsia="ru-RU"/>
        </w:rPr>
      </w:pPr>
    </w:p>
    <w:p w:rsidR="001A19F3" w:rsidRPr="001A19F3" w:rsidRDefault="001A19F3" w:rsidP="001A19F3">
      <w:pPr>
        <w:spacing w:after="60"/>
        <w:ind w:left="0"/>
        <w:jc w:val="center"/>
        <w:outlineLvl w:val="1"/>
        <w:rPr>
          <w:rFonts w:eastAsia="Times New Roman" w:cs="Times New Roman"/>
          <w:b/>
          <w:kern w:val="0"/>
          <w:sz w:val="32"/>
          <w:lang w:val="x-none" w:eastAsia="x-none"/>
        </w:rPr>
      </w:pPr>
      <w:r w:rsidRPr="001A19F3">
        <w:rPr>
          <w:rFonts w:eastAsia="Times New Roman" w:cs="Times New Roman"/>
          <w:b/>
          <w:kern w:val="0"/>
          <w:sz w:val="32"/>
          <w:lang w:val="x-none" w:eastAsia="x-none"/>
        </w:rPr>
        <w:t>Методические указания и контрольные задания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b/>
          <w:kern w:val="0"/>
          <w:sz w:val="32"/>
          <w:lang w:eastAsia="ru-RU"/>
        </w:rPr>
      </w:pPr>
      <w:r w:rsidRPr="001A19F3">
        <w:rPr>
          <w:rFonts w:eastAsia="Times New Roman" w:cs="Times New Roman"/>
          <w:b/>
          <w:kern w:val="0"/>
          <w:sz w:val="32"/>
          <w:lang w:eastAsia="ru-RU"/>
        </w:rPr>
        <w:t xml:space="preserve">для выполнения домашней контрольной работы </w:t>
      </w:r>
      <w:r>
        <w:rPr>
          <w:rFonts w:eastAsia="Times New Roman" w:cs="Times New Roman"/>
          <w:b/>
          <w:kern w:val="0"/>
          <w:sz w:val="32"/>
          <w:lang w:eastAsia="ru-RU"/>
        </w:rPr>
        <w:t>№1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32"/>
          <w:lang w:eastAsia="ru-RU"/>
        </w:rPr>
      </w:pPr>
      <w:r w:rsidRPr="001A19F3">
        <w:rPr>
          <w:rFonts w:eastAsia="Times New Roman" w:cs="Times New Roman"/>
          <w:b/>
          <w:kern w:val="0"/>
          <w:sz w:val="32"/>
          <w:lang w:eastAsia="ru-RU"/>
        </w:rPr>
        <w:t>по учебному предмету: «Электрооборудование предприятий и гражданских зданий»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1A19F3">
        <w:rPr>
          <w:rFonts w:eastAsia="Times New Roman" w:cs="Times New Roman"/>
          <w:kern w:val="0"/>
          <w:sz w:val="28"/>
          <w:szCs w:val="28"/>
          <w:lang w:eastAsia="ru-RU"/>
        </w:rPr>
        <w:t>(для учащихся заочной формы получения образования)</w:t>
      </w: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spacing w:after="0" w:line="360" w:lineRule="auto"/>
        <w:ind w:left="0"/>
        <w:jc w:val="center"/>
        <w:rPr>
          <w:rFonts w:eastAsia="Times New Roman" w:cs="Times New Roman"/>
          <w:kern w:val="0"/>
          <w:sz w:val="28"/>
          <w:szCs w:val="24"/>
          <w:lang w:eastAsia="ru-RU"/>
        </w:rPr>
      </w:pPr>
    </w:p>
    <w:p w:rsidR="001A19F3" w:rsidRPr="001A19F3" w:rsidRDefault="001A19F3" w:rsidP="001A19F3">
      <w:pPr>
        <w:tabs>
          <w:tab w:val="left" w:pos="6045"/>
        </w:tabs>
        <w:spacing w:after="0" w:line="240" w:lineRule="exact"/>
        <w:ind w:left="0"/>
        <w:jc w:val="both"/>
        <w:rPr>
          <w:rFonts w:eastAsia="Times New Roman" w:cs="Times New Roman"/>
          <w:b/>
          <w:kern w:val="0"/>
          <w:sz w:val="28"/>
          <w:szCs w:val="28"/>
          <w:lang w:eastAsia="ru-RU"/>
        </w:rPr>
      </w:pPr>
    </w:p>
    <w:p w:rsidR="001A19F3" w:rsidRPr="001A19F3" w:rsidRDefault="001A19F3" w:rsidP="001A19F3">
      <w:pPr>
        <w:spacing w:after="0"/>
        <w:ind w:left="0"/>
        <w:rPr>
          <w:rFonts w:eastAsia="Times New Roman" w:cs="Times New Roman"/>
          <w:kern w:val="0"/>
          <w:sz w:val="28"/>
          <w:szCs w:val="28"/>
          <w:lang w:eastAsia="ru-RU"/>
        </w:rPr>
      </w:pPr>
    </w:p>
    <w:p w:rsidR="001A19F3" w:rsidRPr="001A19F3" w:rsidRDefault="001A19F3" w:rsidP="001A19F3">
      <w:pPr>
        <w:tabs>
          <w:tab w:val="left" w:pos="6045"/>
        </w:tabs>
        <w:spacing w:after="0" w:line="240" w:lineRule="exact"/>
        <w:ind w:left="0"/>
        <w:jc w:val="both"/>
        <w:rPr>
          <w:rFonts w:eastAsia="Times New Roman" w:cs="Times New Roman"/>
          <w:b/>
          <w:kern w:val="0"/>
          <w:sz w:val="28"/>
          <w:szCs w:val="28"/>
          <w:lang w:eastAsia="ru-RU"/>
        </w:rPr>
      </w:pPr>
    </w:p>
    <w:p w:rsidR="001A19F3" w:rsidRPr="001A19F3" w:rsidRDefault="001A19F3" w:rsidP="001A19F3">
      <w:pPr>
        <w:tabs>
          <w:tab w:val="left" w:pos="6045"/>
        </w:tabs>
        <w:spacing w:after="0" w:line="240" w:lineRule="exact"/>
        <w:ind w:left="0"/>
        <w:jc w:val="both"/>
        <w:rPr>
          <w:rFonts w:eastAsia="Times New Roman" w:cs="Times New Roman"/>
          <w:b/>
          <w:kern w:val="0"/>
          <w:sz w:val="28"/>
          <w:szCs w:val="28"/>
          <w:lang w:eastAsia="ru-RU"/>
        </w:rPr>
      </w:pPr>
    </w:p>
    <w:p w:rsidR="001A19F3" w:rsidRPr="001A19F3" w:rsidRDefault="001A19F3" w:rsidP="001A19F3">
      <w:pPr>
        <w:tabs>
          <w:tab w:val="left" w:pos="6045"/>
        </w:tabs>
        <w:spacing w:after="0" w:line="240" w:lineRule="exact"/>
        <w:ind w:left="0"/>
        <w:jc w:val="center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1A19F3">
        <w:rPr>
          <w:rFonts w:eastAsia="Times New Roman" w:cs="Times New Roman"/>
          <w:b/>
          <w:kern w:val="0"/>
          <w:sz w:val="28"/>
          <w:szCs w:val="28"/>
          <w:lang w:eastAsia="ru-RU"/>
        </w:rPr>
        <w:t>Брест</w:t>
      </w:r>
    </w:p>
    <w:p w:rsidR="001A19F3" w:rsidRDefault="001A19F3" w:rsidP="001A19F3">
      <w:pPr>
        <w:spacing w:line="276" w:lineRule="auto"/>
        <w:ind w:left="0"/>
        <w:jc w:val="center"/>
        <w:rPr>
          <w:rFonts w:cs="Times New Roman"/>
          <w:sz w:val="28"/>
        </w:rPr>
      </w:pPr>
      <w:r w:rsidRPr="001A19F3">
        <w:rPr>
          <w:rFonts w:eastAsia="Times New Roman" w:cs="Times New Roman"/>
          <w:b/>
          <w:kern w:val="0"/>
          <w:sz w:val="28"/>
          <w:szCs w:val="28"/>
          <w:lang w:eastAsia="ru-RU"/>
        </w:rPr>
        <w:t>202</w:t>
      </w:r>
      <w:r w:rsidR="005F483F">
        <w:rPr>
          <w:rFonts w:eastAsia="Times New Roman" w:cs="Times New Roman"/>
          <w:b/>
          <w:kern w:val="0"/>
          <w:sz w:val="28"/>
          <w:szCs w:val="28"/>
          <w:lang w:eastAsia="ru-RU"/>
        </w:rPr>
        <w:t>5</w:t>
      </w:r>
    </w:p>
    <w:p w:rsidR="00EF34B4" w:rsidRDefault="00EF34B4" w:rsidP="0091711C">
      <w:pPr>
        <w:spacing w:after="0"/>
        <w:ind w:left="6096"/>
        <w:rPr>
          <w:rFonts w:cs="Times New Roman"/>
          <w:szCs w:val="24"/>
        </w:rPr>
      </w:pPr>
    </w:p>
    <w:p w:rsidR="00323A81" w:rsidRPr="006D150B" w:rsidRDefault="00323A81" w:rsidP="00323A81">
      <w:pPr>
        <w:spacing w:after="0"/>
        <w:ind w:left="4253"/>
        <w:rPr>
          <w:rFonts w:cs="Times New Roman"/>
          <w:sz w:val="28"/>
        </w:rPr>
      </w:pPr>
    </w:p>
    <w:p w:rsidR="006E3696" w:rsidRDefault="006E3696" w:rsidP="004C008E">
      <w:pPr>
        <w:pStyle w:val="1"/>
        <w:spacing w:before="0"/>
        <w:ind w:left="709"/>
        <w:contextualSpacing/>
        <w:jc w:val="center"/>
      </w:pPr>
      <w:r w:rsidRPr="006E3696">
        <w:t>ВВЕДЕНИЕ</w:t>
      </w:r>
    </w:p>
    <w:p w:rsidR="006E3696" w:rsidRPr="006E3696" w:rsidRDefault="006E3696" w:rsidP="006E3696">
      <w:pPr>
        <w:widowControl w:val="0"/>
        <w:autoSpaceDE w:val="0"/>
        <w:autoSpaceDN w:val="0"/>
        <w:spacing w:before="90" w:after="0"/>
        <w:ind w:left="202" w:firstLine="70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В</w:t>
      </w:r>
      <w:r w:rsidRPr="006E3696">
        <w:rPr>
          <w:rFonts w:eastAsia="Times New Roman" w:cs="Times New Roman"/>
          <w:spacing w:val="2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результате</w:t>
      </w:r>
      <w:r w:rsidRPr="006E3696">
        <w:rPr>
          <w:rFonts w:eastAsia="Times New Roman" w:cs="Times New Roman"/>
          <w:spacing w:val="2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изучения</w:t>
      </w:r>
      <w:r w:rsidRPr="006E3696">
        <w:rPr>
          <w:rFonts w:eastAsia="Times New Roman" w:cs="Times New Roman"/>
          <w:spacing w:val="2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учебного</w:t>
      </w:r>
      <w:r w:rsidRPr="006E3696">
        <w:rPr>
          <w:rFonts w:eastAsia="Times New Roman" w:cs="Times New Roman"/>
          <w:spacing w:val="2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предмета</w:t>
      </w:r>
      <w:r w:rsidRPr="006E3696">
        <w:rPr>
          <w:rFonts w:eastAsia="Times New Roman" w:cs="Times New Roman"/>
          <w:spacing w:val="2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«Электрооборудование</w:t>
      </w:r>
      <w:r w:rsidRPr="006E3696">
        <w:rPr>
          <w:rFonts w:eastAsia="Times New Roman" w:cs="Times New Roman"/>
          <w:spacing w:val="18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предприятий</w:t>
      </w:r>
      <w:r w:rsidRPr="006E3696">
        <w:rPr>
          <w:rFonts w:eastAsia="Times New Roman" w:cs="Times New Roman"/>
          <w:spacing w:val="2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-57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гражданских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зданий» учащиеся должны</w:t>
      </w:r>
    </w:p>
    <w:p w:rsidR="006E3696" w:rsidRPr="006E3696" w:rsidRDefault="006E3696" w:rsidP="006E3696">
      <w:pPr>
        <w:widowControl w:val="0"/>
        <w:autoSpaceDE w:val="0"/>
        <w:autoSpaceDN w:val="0"/>
        <w:spacing w:after="0"/>
        <w:ind w:left="202"/>
        <w:jc w:val="both"/>
        <w:outlineLvl w:val="0"/>
        <w:rPr>
          <w:rFonts w:eastAsia="Times New Roman" w:cs="Times New Roman"/>
          <w:bCs/>
          <w:kern w:val="0"/>
          <w:sz w:val="28"/>
          <w:szCs w:val="28"/>
        </w:rPr>
      </w:pPr>
      <w:r w:rsidRPr="006E3696">
        <w:rPr>
          <w:rFonts w:eastAsia="Times New Roman" w:cs="Times New Roman"/>
          <w:b/>
          <w:bCs/>
          <w:kern w:val="0"/>
          <w:sz w:val="28"/>
          <w:szCs w:val="28"/>
        </w:rPr>
        <w:t>знать</w:t>
      </w:r>
      <w:r w:rsidRPr="006E3696">
        <w:rPr>
          <w:rFonts w:eastAsia="Times New Roman" w:cs="Times New Roman"/>
          <w:bCs/>
          <w:kern w:val="0"/>
          <w:sz w:val="28"/>
          <w:szCs w:val="28"/>
        </w:rPr>
        <w:t>: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19"/>
        </w:numPr>
        <w:autoSpaceDE w:val="0"/>
        <w:autoSpaceDN w:val="0"/>
        <w:spacing w:before="1"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электрооборудование</w:t>
      </w:r>
      <w:r w:rsidRPr="006E3696">
        <w:rPr>
          <w:rFonts w:eastAsia="Times New Roman" w:cs="Times New Roman"/>
          <w:spacing w:val="10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промышленных</w:t>
      </w:r>
      <w:r w:rsidRPr="006E3696">
        <w:rPr>
          <w:rFonts w:eastAsia="Times New Roman" w:cs="Times New Roman"/>
          <w:spacing w:val="10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предприятий</w:t>
      </w:r>
      <w:r w:rsidRPr="006E3696">
        <w:rPr>
          <w:rFonts w:eastAsia="Times New Roman" w:cs="Times New Roman"/>
          <w:spacing w:val="1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различных</w:t>
      </w:r>
      <w:r w:rsidRPr="006E3696">
        <w:rPr>
          <w:rFonts w:eastAsia="Times New Roman" w:cs="Times New Roman"/>
          <w:spacing w:val="10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отраслей</w:t>
      </w:r>
      <w:r w:rsidRPr="006E3696">
        <w:rPr>
          <w:rFonts w:eastAsia="Times New Roman" w:cs="Times New Roman"/>
          <w:spacing w:val="1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народного</w:t>
      </w:r>
      <w:r w:rsidRPr="006E3696">
        <w:rPr>
          <w:rFonts w:eastAsia="Times New Roman" w:cs="Times New Roman"/>
          <w:spacing w:val="-57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хозяйства;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19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spacing w:val="1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методы расчета мощности электродвигателей приводов станков, механизмов, машин;</w:t>
      </w:r>
      <w:r w:rsidRPr="006E3696">
        <w:rPr>
          <w:rFonts w:eastAsia="Times New Roman" w:cs="Times New Roman"/>
          <w:spacing w:val="1"/>
          <w:kern w:val="0"/>
          <w:sz w:val="28"/>
          <w:szCs w:val="28"/>
        </w:rPr>
        <w:t xml:space="preserve"> </w:t>
      </w:r>
    </w:p>
    <w:p w:rsidR="006E3696" w:rsidRDefault="006E3696" w:rsidP="006E3696">
      <w:pPr>
        <w:pStyle w:val="a3"/>
        <w:widowControl w:val="0"/>
        <w:numPr>
          <w:ilvl w:val="1"/>
          <w:numId w:val="19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принципы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построения</w:t>
      </w:r>
      <w:r w:rsidRPr="006E3696">
        <w:rPr>
          <w:rFonts w:eastAsia="Times New Roman" w:cs="Times New Roman"/>
          <w:spacing w:val="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схем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управления</w:t>
      </w:r>
      <w:r w:rsidRPr="006E3696">
        <w:rPr>
          <w:rFonts w:eastAsia="Times New Roman" w:cs="Times New Roman"/>
          <w:spacing w:val="7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электрооборудованием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станков,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станков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 xml:space="preserve">с программным управлением, механизмов, 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19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режимы работы электрооборудования;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19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типовые</w:t>
      </w:r>
      <w:r w:rsidRPr="006E3696">
        <w:rPr>
          <w:rFonts w:eastAsia="Times New Roman" w:cs="Times New Roman"/>
          <w:spacing w:val="-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схемы управления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электродвигателями;</w:t>
      </w:r>
    </w:p>
    <w:p w:rsidR="006E3696" w:rsidRPr="006E3696" w:rsidRDefault="006E3696" w:rsidP="006E3696">
      <w:pPr>
        <w:widowControl w:val="0"/>
        <w:autoSpaceDE w:val="0"/>
        <w:autoSpaceDN w:val="0"/>
        <w:spacing w:after="0"/>
        <w:ind w:left="202"/>
        <w:jc w:val="both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  <w:r w:rsidRPr="006E3696">
        <w:rPr>
          <w:rFonts w:eastAsia="Times New Roman" w:cs="Times New Roman"/>
          <w:b/>
          <w:bCs/>
          <w:kern w:val="0"/>
          <w:sz w:val="28"/>
          <w:szCs w:val="28"/>
        </w:rPr>
        <w:t>уметь: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right="-24" w:firstLine="567"/>
        <w:jc w:val="both"/>
        <w:rPr>
          <w:rFonts w:eastAsia="Times New Roman" w:cs="Times New Roman"/>
          <w:spacing w:val="1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читать электрические схемы электротехнических устройств;</w:t>
      </w:r>
      <w:r w:rsidRPr="006E3696">
        <w:rPr>
          <w:rFonts w:eastAsia="Times New Roman" w:cs="Times New Roman"/>
          <w:spacing w:val="1"/>
          <w:kern w:val="0"/>
          <w:sz w:val="28"/>
          <w:szCs w:val="28"/>
        </w:rPr>
        <w:t xml:space="preserve"> 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right="-2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составлять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выполнять</w:t>
      </w:r>
      <w:r w:rsidRPr="006E3696">
        <w:rPr>
          <w:rFonts w:eastAsia="Times New Roman" w:cs="Times New Roman"/>
          <w:spacing w:val="-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схемы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управления электрооборудованием;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производить</w:t>
      </w:r>
      <w:r w:rsidRPr="006E3696">
        <w:rPr>
          <w:rFonts w:eastAsia="Times New Roman" w:cs="Times New Roman"/>
          <w:spacing w:val="5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расчет</w:t>
      </w:r>
      <w:r w:rsidRPr="006E3696">
        <w:rPr>
          <w:rFonts w:eastAsia="Times New Roman" w:cs="Times New Roman"/>
          <w:spacing w:val="7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режимов</w:t>
      </w:r>
      <w:r w:rsidRPr="006E3696">
        <w:rPr>
          <w:rFonts w:eastAsia="Times New Roman" w:cs="Times New Roman"/>
          <w:spacing w:val="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работы</w:t>
      </w:r>
      <w:r w:rsidRPr="006E3696">
        <w:rPr>
          <w:rFonts w:eastAsia="Times New Roman" w:cs="Times New Roman"/>
          <w:spacing w:val="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5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определять</w:t>
      </w:r>
      <w:r w:rsidRPr="006E3696">
        <w:rPr>
          <w:rFonts w:eastAsia="Times New Roman" w:cs="Times New Roman"/>
          <w:spacing w:val="5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продолжительность</w:t>
      </w:r>
      <w:r w:rsidRPr="006E3696">
        <w:rPr>
          <w:rFonts w:eastAsia="Times New Roman" w:cs="Times New Roman"/>
          <w:spacing w:val="6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включения</w:t>
      </w:r>
      <w:r w:rsidR="00B04FB9">
        <w:rPr>
          <w:rFonts w:eastAsia="Times New Roman" w:cs="Times New Roman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57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электрооборудования;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right="-24" w:firstLine="567"/>
        <w:jc w:val="both"/>
        <w:rPr>
          <w:rFonts w:eastAsia="Times New Roman" w:cs="Times New Roman"/>
          <w:spacing w:val="1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производить расчет мощности электродвигателей приводов;</w:t>
      </w:r>
      <w:r w:rsidRPr="006E3696">
        <w:rPr>
          <w:rFonts w:eastAsia="Times New Roman" w:cs="Times New Roman"/>
          <w:spacing w:val="1"/>
          <w:kern w:val="0"/>
          <w:sz w:val="28"/>
          <w:szCs w:val="28"/>
        </w:rPr>
        <w:t xml:space="preserve"> 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right="-2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производить</w:t>
      </w:r>
      <w:r w:rsidRPr="006E3696">
        <w:rPr>
          <w:rFonts w:eastAsia="Times New Roman" w:cs="Times New Roman"/>
          <w:spacing w:val="-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выбор</w:t>
      </w:r>
      <w:r w:rsidRPr="006E3696">
        <w:rPr>
          <w:rFonts w:eastAsia="Times New Roman" w:cs="Times New Roman"/>
          <w:spacing w:val="-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электродвигателей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для различных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режимов работы;</w:t>
      </w:r>
    </w:p>
    <w:p w:rsidR="006E3696" w:rsidRPr="006E3696" w:rsidRDefault="006E3696" w:rsidP="006E3696">
      <w:pPr>
        <w:pStyle w:val="a3"/>
        <w:widowControl w:val="0"/>
        <w:numPr>
          <w:ilvl w:val="1"/>
          <w:numId w:val="20"/>
        </w:numPr>
        <w:autoSpaceDE w:val="0"/>
        <w:autoSpaceDN w:val="0"/>
        <w:spacing w:after="0"/>
        <w:ind w:left="284" w:firstLine="567"/>
        <w:jc w:val="both"/>
        <w:rPr>
          <w:rFonts w:eastAsia="Times New Roman" w:cs="Times New Roman"/>
          <w:kern w:val="0"/>
          <w:sz w:val="28"/>
          <w:szCs w:val="28"/>
        </w:rPr>
      </w:pP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производить</w:t>
      </w:r>
      <w:r w:rsidRPr="006E3696">
        <w:rPr>
          <w:rFonts w:eastAsia="Times New Roman" w:cs="Times New Roman"/>
          <w:spacing w:val="-1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расчет</w:t>
      </w:r>
      <w:r w:rsidRPr="006E3696">
        <w:rPr>
          <w:rFonts w:eastAsia="Times New Roman" w:cs="Times New Roman"/>
          <w:spacing w:val="-1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параметров</w:t>
      </w:r>
      <w:r w:rsidRPr="006E3696">
        <w:rPr>
          <w:rFonts w:eastAsia="Times New Roman" w:cs="Times New Roman"/>
          <w:spacing w:val="-1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-1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выбор</w:t>
      </w:r>
      <w:r w:rsidRPr="006E3696">
        <w:rPr>
          <w:rFonts w:eastAsia="Times New Roman" w:cs="Times New Roman"/>
          <w:spacing w:val="-1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>электрических</w:t>
      </w:r>
      <w:r w:rsidRPr="006E3696">
        <w:rPr>
          <w:rFonts w:eastAsia="Times New Roman" w:cs="Times New Roman"/>
          <w:spacing w:val="-1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аппаратов</w:t>
      </w:r>
      <w:r w:rsidRPr="006E3696">
        <w:rPr>
          <w:rFonts w:eastAsia="Times New Roman" w:cs="Times New Roman"/>
          <w:spacing w:val="-1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управления</w:t>
      </w:r>
      <w:r w:rsidRPr="006E3696">
        <w:rPr>
          <w:rFonts w:eastAsia="Times New Roman" w:cs="Times New Roman"/>
          <w:spacing w:val="-1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-15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защиты</w:t>
      </w:r>
      <w:r w:rsidRPr="006E3696">
        <w:rPr>
          <w:rFonts w:eastAsia="Times New Roman" w:cs="Times New Roman"/>
          <w:spacing w:val="-57"/>
          <w:kern w:val="0"/>
          <w:sz w:val="28"/>
          <w:szCs w:val="28"/>
        </w:rPr>
        <w:t xml:space="preserve"> </w:t>
      </w:r>
      <w:r w:rsidR="00B04FB9">
        <w:rPr>
          <w:rFonts w:eastAsia="Times New Roman" w:cs="Times New Roman"/>
          <w:spacing w:val="-57"/>
          <w:kern w:val="0"/>
          <w:sz w:val="28"/>
          <w:szCs w:val="28"/>
        </w:rPr>
        <w:t xml:space="preserve">  </w:t>
      </w:r>
      <w:r w:rsidRPr="006E3696">
        <w:rPr>
          <w:rFonts w:eastAsia="Times New Roman" w:cs="Times New Roman"/>
          <w:kern w:val="0"/>
          <w:sz w:val="28"/>
          <w:szCs w:val="28"/>
        </w:rPr>
        <w:t>электрооборудования;</w:t>
      </w:r>
    </w:p>
    <w:p w:rsidR="006E3696" w:rsidRPr="006E3696" w:rsidRDefault="006E3696" w:rsidP="006E3696">
      <w:pPr>
        <w:pStyle w:val="a3"/>
        <w:numPr>
          <w:ilvl w:val="1"/>
          <w:numId w:val="20"/>
        </w:numPr>
        <w:ind w:left="284" w:firstLine="567"/>
        <w:jc w:val="both"/>
        <w:rPr>
          <w:sz w:val="28"/>
          <w:szCs w:val="28"/>
        </w:rPr>
      </w:pPr>
      <w:r w:rsidRPr="006E3696">
        <w:rPr>
          <w:rFonts w:eastAsia="Times New Roman" w:cs="Times New Roman"/>
          <w:kern w:val="0"/>
          <w:sz w:val="28"/>
          <w:szCs w:val="28"/>
        </w:rPr>
        <w:t>выбирать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электрооборудование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для</w:t>
      </w:r>
      <w:r w:rsidRPr="006E3696">
        <w:rPr>
          <w:rFonts w:eastAsia="Times New Roman" w:cs="Times New Roman"/>
          <w:spacing w:val="-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работы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в</w:t>
      </w:r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proofErr w:type="spellStart"/>
      <w:r w:rsidRPr="006E3696">
        <w:rPr>
          <w:rFonts w:eastAsia="Times New Roman" w:cs="Times New Roman"/>
          <w:kern w:val="0"/>
          <w:sz w:val="28"/>
          <w:szCs w:val="28"/>
        </w:rPr>
        <w:t>пожар</w:t>
      </w:r>
      <w:proofErr w:type="gramStart"/>
      <w:r w:rsidRPr="006E3696">
        <w:rPr>
          <w:rFonts w:eastAsia="Times New Roman" w:cs="Times New Roman"/>
          <w:kern w:val="0"/>
          <w:sz w:val="28"/>
          <w:szCs w:val="28"/>
        </w:rPr>
        <w:t>о</w:t>
      </w:r>
      <w:proofErr w:type="spellEnd"/>
      <w:r w:rsidRPr="006E3696">
        <w:rPr>
          <w:rFonts w:eastAsia="Times New Roman" w:cs="Times New Roman"/>
          <w:kern w:val="0"/>
          <w:sz w:val="28"/>
          <w:szCs w:val="28"/>
        </w:rPr>
        <w:t>-</w:t>
      </w:r>
      <w:proofErr w:type="gramEnd"/>
      <w:r w:rsidRPr="006E3696">
        <w:rPr>
          <w:rFonts w:eastAsia="Times New Roman" w:cs="Times New Roman"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взрывоопасных</w:t>
      </w:r>
      <w:r w:rsidRPr="006E3696">
        <w:rPr>
          <w:rFonts w:eastAsia="Times New Roman" w:cs="Times New Roman"/>
          <w:spacing w:val="-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kern w:val="0"/>
          <w:sz w:val="28"/>
          <w:szCs w:val="28"/>
        </w:rPr>
        <w:t>зонах.</w:t>
      </w:r>
    </w:p>
    <w:p w:rsidR="006E3696" w:rsidRPr="006F1622" w:rsidRDefault="006E3696" w:rsidP="006E3696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 w:rsidRPr="006F1622">
        <w:rPr>
          <w:rFonts w:eastAsia="Calibri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6E3696" w:rsidRPr="006F1622" w:rsidRDefault="006E3696" w:rsidP="006E3696">
      <w:pPr>
        <w:spacing w:line="276" w:lineRule="auto"/>
        <w:ind w:firstLine="708"/>
        <w:jc w:val="both"/>
        <w:rPr>
          <w:rFonts w:eastAsia="Calibri"/>
          <w:b/>
          <w:color w:val="FF0000"/>
          <w:sz w:val="28"/>
          <w:szCs w:val="28"/>
        </w:rPr>
      </w:pPr>
      <w:r w:rsidRPr="006F1622">
        <w:rPr>
          <w:rFonts w:eastAsia="Calibri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6F1622">
        <w:rPr>
          <w:b/>
          <w:color w:val="FF0000"/>
          <w:sz w:val="28"/>
          <w:szCs w:val="28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6F1622">
        <w:rPr>
          <w:rFonts w:eastAsia="Calibri"/>
          <w:b/>
          <w:color w:val="FF0000"/>
          <w:sz w:val="28"/>
          <w:szCs w:val="28"/>
        </w:rPr>
        <w:t xml:space="preserve"> </w:t>
      </w:r>
    </w:p>
    <w:p w:rsidR="006E3696" w:rsidRDefault="006E3696" w:rsidP="006E3696">
      <w:pPr>
        <w:pStyle w:val="a3"/>
        <w:ind w:left="851"/>
        <w:jc w:val="both"/>
        <w:rPr>
          <w:b/>
          <w:color w:val="FF0000"/>
          <w:sz w:val="28"/>
          <w:szCs w:val="28"/>
        </w:rPr>
      </w:pPr>
      <w:r w:rsidRPr="006F1622">
        <w:rPr>
          <w:b/>
          <w:color w:val="FF0000"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6F1622">
        <w:rPr>
          <w:b/>
          <w:color w:val="FF0000"/>
          <w:sz w:val="28"/>
          <w:szCs w:val="28"/>
        </w:rPr>
        <w:t>дж к пр</w:t>
      </w:r>
      <w:proofErr w:type="gramEnd"/>
      <w:r w:rsidRPr="006F1622">
        <w:rPr>
          <w:b/>
          <w:color w:val="FF0000"/>
          <w:sz w:val="28"/>
          <w:szCs w:val="28"/>
        </w:rPr>
        <w:t>еподавателю учебного предмета, согласно графику индивидуальных консультаций.</w:t>
      </w:r>
    </w:p>
    <w:p w:rsidR="006E3696" w:rsidRDefault="006E3696" w:rsidP="006E3696">
      <w:pPr>
        <w:pStyle w:val="a3"/>
        <w:ind w:left="851"/>
        <w:jc w:val="both"/>
        <w:rPr>
          <w:b/>
          <w:color w:val="FF0000"/>
          <w:sz w:val="28"/>
          <w:szCs w:val="28"/>
        </w:rPr>
      </w:pPr>
    </w:p>
    <w:p w:rsidR="00B04FB9" w:rsidRDefault="00B04FB9" w:rsidP="006E3696">
      <w:pPr>
        <w:widowControl w:val="0"/>
        <w:autoSpaceDE w:val="0"/>
        <w:autoSpaceDN w:val="0"/>
        <w:spacing w:after="0"/>
        <w:ind w:left="464" w:right="387"/>
        <w:jc w:val="center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</w:p>
    <w:p w:rsidR="00B04FB9" w:rsidRDefault="00B04FB9" w:rsidP="006E3696">
      <w:pPr>
        <w:widowControl w:val="0"/>
        <w:autoSpaceDE w:val="0"/>
        <w:autoSpaceDN w:val="0"/>
        <w:spacing w:after="0"/>
        <w:ind w:left="464" w:right="387"/>
        <w:jc w:val="center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</w:p>
    <w:p w:rsidR="00B04FB9" w:rsidRDefault="00B04FB9" w:rsidP="006E3696">
      <w:pPr>
        <w:widowControl w:val="0"/>
        <w:autoSpaceDE w:val="0"/>
        <w:autoSpaceDN w:val="0"/>
        <w:spacing w:after="0"/>
        <w:ind w:left="464" w:right="387"/>
        <w:jc w:val="center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</w:p>
    <w:p w:rsidR="00B04FB9" w:rsidRDefault="00B04FB9" w:rsidP="006E3696">
      <w:pPr>
        <w:widowControl w:val="0"/>
        <w:autoSpaceDE w:val="0"/>
        <w:autoSpaceDN w:val="0"/>
        <w:spacing w:after="0"/>
        <w:ind w:left="464" w:right="387"/>
        <w:jc w:val="center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</w:p>
    <w:p w:rsidR="006E3696" w:rsidRPr="006E3696" w:rsidRDefault="006E3696" w:rsidP="006E3696">
      <w:pPr>
        <w:widowControl w:val="0"/>
        <w:autoSpaceDE w:val="0"/>
        <w:autoSpaceDN w:val="0"/>
        <w:spacing w:after="0"/>
        <w:ind w:left="464" w:right="387"/>
        <w:jc w:val="center"/>
        <w:outlineLvl w:val="0"/>
        <w:rPr>
          <w:rFonts w:eastAsia="Times New Roman" w:cs="Times New Roman"/>
          <w:b/>
          <w:bCs/>
          <w:kern w:val="0"/>
          <w:sz w:val="28"/>
          <w:szCs w:val="28"/>
        </w:rPr>
      </w:pPr>
      <w:bookmarkStart w:id="0" w:name="_GoBack"/>
      <w:bookmarkEnd w:id="0"/>
      <w:r w:rsidRPr="006E3696">
        <w:rPr>
          <w:rFonts w:eastAsia="Times New Roman" w:cs="Times New Roman"/>
          <w:b/>
          <w:bCs/>
          <w:kern w:val="0"/>
          <w:sz w:val="28"/>
          <w:szCs w:val="28"/>
        </w:rPr>
        <w:lastRenderedPageBreak/>
        <w:t>ТЕМАТИЧЕСКИЙ</w:t>
      </w:r>
      <w:r w:rsidRPr="006E3696">
        <w:rPr>
          <w:rFonts w:eastAsia="Times New Roman" w:cs="Times New Roman"/>
          <w:b/>
          <w:bCs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bCs/>
          <w:kern w:val="0"/>
          <w:sz w:val="28"/>
          <w:szCs w:val="28"/>
        </w:rPr>
        <w:t>ПЛАН</w:t>
      </w:r>
    </w:p>
    <w:p w:rsidR="006E3696" w:rsidRPr="006E3696" w:rsidRDefault="006E3696" w:rsidP="006E3696">
      <w:pPr>
        <w:pStyle w:val="a3"/>
        <w:ind w:left="851"/>
        <w:jc w:val="center"/>
        <w:rPr>
          <w:b/>
          <w:color w:val="FF0000"/>
          <w:sz w:val="28"/>
          <w:szCs w:val="28"/>
        </w:rPr>
      </w:pPr>
      <w:r w:rsidRPr="006E3696">
        <w:rPr>
          <w:rFonts w:eastAsia="Times New Roman" w:cs="Times New Roman"/>
          <w:b/>
          <w:kern w:val="0"/>
          <w:sz w:val="28"/>
          <w:szCs w:val="28"/>
        </w:rPr>
        <w:t>по</w:t>
      </w:r>
      <w:r w:rsidRPr="006E3696">
        <w:rPr>
          <w:rFonts w:eastAsia="Times New Roman" w:cs="Times New Roman"/>
          <w:b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учебному</w:t>
      </w:r>
      <w:r w:rsidRPr="006E3696">
        <w:rPr>
          <w:rFonts w:eastAsia="Times New Roman" w:cs="Times New Roman"/>
          <w:b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предмету</w:t>
      </w:r>
      <w:r w:rsidRPr="006E3696">
        <w:rPr>
          <w:rFonts w:eastAsia="Times New Roman" w:cs="Times New Roman"/>
          <w:b/>
          <w:spacing w:val="-1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«Электрооборудование</w:t>
      </w:r>
      <w:r w:rsidRPr="006E3696">
        <w:rPr>
          <w:rFonts w:eastAsia="Times New Roman" w:cs="Times New Roman"/>
          <w:b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предприятий</w:t>
      </w:r>
      <w:r w:rsidRPr="006E3696">
        <w:rPr>
          <w:rFonts w:eastAsia="Times New Roman" w:cs="Times New Roman"/>
          <w:b/>
          <w:spacing w:val="-4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и</w:t>
      </w:r>
      <w:r w:rsidRPr="006E3696">
        <w:rPr>
          <w:rFonts w:eastAsia="Times New Roman" w:cs="Times New Roman"/>
          <w:b/>
          <w:spacing w:val="-2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гражданских</w:t>
      </w:r>
      <w:r w:rsidRPr="006E3696">
        <w:rPr>
          <w:rFonts w:eastAsia="Times New Roman" w:cs="Times New Roman"/>
          <w:b/>
          <w:spacing w:val="-3"/>
          <w:kern w:val="0"/>
          <w:sz w:val="28"/>
          <w:szCs w:val="28"/>
        </w:rPr>
        <w:t xml:space="preserve"> </w:t>
      </w:r>
      <w:r w:rsidRPr="006E3696">
        <w:rPr>
          <w:rFonts w:eastAsia="Times New Roman" w:cs="Times New Roman"/>
          <w:b/>
          <w:kern w:val="0"/>
          <w:sz w:val="28"/>
          <w:szCs w:val="28"/>
        </w:rPr>
        <w:t>зданий»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8"/>
        <w:gridCol w:w="852"/>
        <w:gridCol w:w="1961"/>
      </w:tblGrid>
      <w:tr w:rsidR="006E3696" w:rsidTr="006E3696">
        <w:trPr>
          <w:trHeight w:val="551"/>
        </w:trPr>
        <w:tc>
          <w:tcPr>
            <w:tcW w:w="6818" w:type="dxa"/>
            <w:vMerge w:val="restart"/>
          </w:tcPr>
          <w:p w:rsidR="006E3696" w:rsidRPr="005F483F" w:rsidRDefault="006E3696" w:rsidP="006E369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E3696" w:rsidRPr="005F483F" w:rsidRDefault="006E3696" w:rsidP="006E3696">
            <w:pPr>
              <w:pStyle w:val="TableParagraph"/>
              <w:spacing w:before="7"/>
              <w:rPr>
                <w:b/>
                <w:sz w:val="24"/>
                <w:lang w:val="ru-RU"/>
              </w:rPr>
            </w:pPr>
          </w:p>
          <w:p w:rsidR="006E3696" w:rsidRDefault="006E3696" w:rsidP="006E3696">
            <w:pPr>
              <w:pStyle w:val="TableParagraph"/>
              <w:ind w:left="2751" w:right="27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2813" w:type="dxa"/>
            <w:gridSpan w:val="2"/>
          </w:tcPr>
          <w:p w:rsidR="006E3696" w:rsidRDefault="006E3696" w:rsidP="006E3696">
            <w:pPr>
              <w:pStyle w:val="TableParagraph"/>
              <w:spacing w:line="276" w:lineRule="exact"/>
              <w:ind w:left="1120" w:right="322" w:hanging="785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6E3696" w:rsidTr="006E3696">
        <w:trPr>
          <w:trHeight w:val="881"/>
        </w:trPr>
        <w:tc>
          <w:tcPr>
            <w:tcW w:w="6818" w:type="dxa"/>
            <w:vMerge/>
            <w:tcBorders>
              <w:top w:val="nil"/>
            </w:tcBorders>
          </w:tcPr>
          <w:p w:rsidR="006E3696" w:rsidRDefault="006E3696" w:rsidP="006E3696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6E3696" w:rsidRDefault="006E3696" w:rsidP="006E3696">
            <w:pPr>
              <w:pStyle w:val="TableParagraph"/>
              <w:spacing w:before="1"/>
              <w:rPr>
                <w:b/>
                <w:sz w:val="26"/>
              </w:rPr>
            </w:pPr>
          </w:p>
          <w:p w:rsidR="006E3696" w:rsidRDefault="006E3696" w:rsidP="006E3696">
            <w:pPr>
              <w:pStyle w:val="TableParagraph"/>
              <w:spacing w:before="1"/>
              <w:ind w:left="129" w:right="1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</w:p>
        </w:tc>
        <w:tc>
          <w:tcPr>
            <w:tcW w:w="1961" w:type="dxa"/>
          </w:tcPr>
          <w:p w:rsidR="006E3696" w:rsidRPr="006E3696" w:rsidRDefault="006E3696" w:rsidP="006E3696">
            <w:pPr>
              <w:pStyle w:val="TableParagraph"/>
              <w:spacing w:before="25"/>
              <w:ind w:left="136" w:right="125" w:firstLine="24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в</w:t>
            </w:r>
            <w:r w:rsidRPr="006E3696">
              <w:rPr>
                <w:spacing w:val="7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том</w:t>
            </w:r>
            <w:r w:rsidRPr="006E3696">
              <w:rPr>
                <w:spacing w:val="9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числе</w:t>
            </w:r>
            <w:r w:rsidRPr="006E3696">
              <w:rPr>
                <w:spacing w:val="1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на</w:t>
            </w:r>
            <w:r w:rsidRPr="006E3696">
              <w:rPr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6E3696">
              <w:rPr>
                <w:sz w:val="24"/>
                <w:lang w:val="ru-RU"/>
              </w:rPr>
              <w:t>практические</w:t>
            </w:r>
            <w:proofErr w:type="gramEnd"/>
          </w:p>
          <w:p w:rsidR="006E3696" w:rsidRPr="006E3696" w:rsidRDefault="006E3696" w:rsidP="006E3696">
            <w:pPr>
              <w:pStyle w:val="TableParagraph"/>
              <w:ind w:left="58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занятия</w:t>
            </w:r>
          </w:p>
        </w:tc>
      </w:tr>
      <w:tr w:rsidR="006E3696" w:rsidTr="006E3696">
        <w:trPr>
          <w:trHeight w:val="280"/>
        </w:trPr>
        <w:tc>
          <w:tcPr>
            <w:tcW w:w="6818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spacing w:line="260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61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Раздел</w:t>
            </w:r>
            <w:r w:rsidRPr="006E3696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6E3696">
              <w:rPr>
                <w:sz w:val="24"/>
                <w:lang w:val="ru-RU"/>
              </w:rPr>
              <w:t>.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Электрооборудование</w:t>
            </w:r>
            <w:r w:rsidRPr="006E369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термических</w:t>
            </w:r>
            <w:r w:rsidRPr="006E369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сопротивления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Индукционные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Раздел</w:t>
            </w:r>
            <w:r w:rsidRPr="006E3696">
              <w:rPr>
                <w:spacing w:val="1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6E3696">
              <w:rPr>
                <w:sz w:val="24"/>
                <w:lang w:val="ru-RU"/>
              </w:rPr>
              <w:t>.</w:t>
            </w:r>
            <w:r w:rsidRPr="006E3696">
              <w:rPr>
                <w:spacing w:val="77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Электрооборудование</w:t>
            </w:r>
            <w:r w:rsidRPr="006E3696">
              <w:rPr>
                <w:b/>
                <w:spacing w:val="76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установок</w:t>
            </w:r>
            <w:r w:rsidRPr="006E3696">
              <w:rPr>
                <w:b/>
                <w:spacing w:val="77"/>
                <w:sz w:val="24"/>
                <w:lang w:val="ru-RU"/>
              </w:rPr>
              <w:t xml:space="preserve"> </w:t>
            </w:r>
            <w:proofErr w:type="gramStart"/>
            <w:r w:rsidRPr="006E3696">
              <w:rPr>
                <w:b/>
                <w:sz w:val="24"/>
                <w:lang w:val="ru-RU"/>
              </w:rPr>
              <w:t>электрической</w:t>
            </w:r>
            <w:proofErr w:type="gramEnd"/>
          </w:p>
          <w:p w:rsidR="006E3696" w:rsidRPr="006E3696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  <w:lang w:val="ru-RU"/>
              </w:rPr>
            </w:pPr>
            <w:r w:rsidRPr="006E3696">
              <w:rPr>
                <w:b/>
                <w:sz w:val="24"/>
                <w:lang w:val="ru-RU"/>
              </w:rPr>
              <w:t>сварки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Электросварочные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трансформаторы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выпрямители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Электросварочные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генераторы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Установки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сварки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12"/>
              <w:rPr>
                <w:b/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Раздел</w:t>
            </w:r>
            <w:r w:rsidRPr="006E3696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6E3696">
              <w:rPr>
                <w:sz w:val="24"/>
                <w:lang w:val="ru-RU"/>
              </w:rPr>
              <w:t>.</w:t>
            </w:r>
            <w:r w:rsidRPr="006E3696">
              <w:rPr>
                <w:spacing w:val="-5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Электрооборудование</w:t>
            </w:r>
            <w:r w:rsidRPr="006E369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металлорежущих</w:t>
            </w:r>
            <w:r w:rsidRPr="006E369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right="8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3.1.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Общие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сведения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о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металлорежущих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станках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токарных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22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1</w:t>
            </w:r>
          </w:p>
          <w:p w:rsidR="006E3696" w:rsidRPr="006E3696" w:rsidRDefault="006E3696" w:rsidP="006E3696">
            <w:pPr>
              <w:pStyle w:val="TableParagraph"/>
              <w:spacing w:line="261" w:lineRule="exact"/>
              <w:ind w:left="122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Составление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схемы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токарным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22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3.3.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Электрооборудование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сверлильных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и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расточных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2</w:t>
            </w:r>
          </w:p>
          <w:p w:rsidR="006E3696" w:rsidRPr="006E3696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Составление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схемы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сверлильным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3</w:t>
            </w:r>
          </w:p>
          <w:p w:rsidR="006E3696" w:rsidRPr="006E3696" w:rsidRDefault="006E3696" w:rsidP="006E3696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Составление</w:t>
            </w:r>
            <w:r w:rsidRPr="006E3696">
              <w:rPr>
                <w:spacing w:val="2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схемы</w:t>
            </w:r>
            <w:r w:rsidRPr="006E3696">
              <w:rPr>
                <w:spacing w:val="24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2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главным</w:t>
            </w:r>
            <w:r w:rsidRPr="006E3696">
              <w:rPr>
                <w:spacing w:val="2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приводом</w:t>
            </w:r>
            <w:r w:rsidRPr="006E3696">
              <w:rPr>
                <w:spacing w:val="2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расточного</w:t>
            </w:r>
            <w:r w:rsidRPr="006E3696">
              <w:rPr>
                <w:spacing w:val="-57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3.4.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шлифовальных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4</w:t>
            </w:r>
          </w:p>
          <w:p w:rsidR="006E3696" w:rsidRPr="006E3696" w:rsidRDefault="006E3696" w:rsidP="006E3696">
            <w:pPr>
              <w:pStyle w:val="TableParagraph"/>
              <w:spacing w:line="261" w:lineRule="exact"/>
              <w:ind w:left="11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Составление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схемы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шлифовальным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12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3.5.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Электрооборудование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фрезерных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и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6E3696">
              <w:rPr>
                <w:sz w:val="24"/>
                <w:lang w:val="ru-RU"/>
              </w:rPr>
              <w:t>зубофрезерных</w:t>
            </w:r>
            <w:proofErr w:type="spellEnd"/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5</w:t>
            </w:r>
          </w:p>
          <w:p w:rsidR="006E3696" w:rsidRPr="006E3696" w:rsidRDefault="006E3696" w:rsidP="006E3696">
            <w:pPr>
              <w:pStyle w:val="TableParagraph"/>
              <w:spacing w:line="261" w:lineRule="exact"/>
              <w:ind w:left="112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Составление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схемы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фрезерным</w:t>
            </w:r>
            <w:r w:rsidRPr="006E3696">
              <w:rPr>
                <w:spacing w:val="-4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3.6.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продольно-строгальных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3.7.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агрегатных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6E3696">
              <w:rPr>
                <w:i/>
                <w:sz w:val="24"/>
                <w:lang w:val="ru-RU"/>
              </w:rPr>
              <w:t>Практическая</w:t>
            </w:r>
            <w:r w:rsidRPr="006E3696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работа</w:t>
            </w:r>
            <w:r w:rsidRPr="006E3696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№</w:t>
            </w:r>
            <w:r w:rsidRPr="006E3696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i/>
                <w:sz w:val="24"/>
                <w:lang w:val="ru-RU"/>
              </w:rPr>
              <w:t>6</w:t>
            </w:r>
          </w:p>
          <w:p w:rsidR="006E3696" w:rsidRPr="006E3696" w:rsidRDefault="006E3696" w:rsidP="006E3696">
            <w:pPr>
              <w:pStyle w:val="TableParagraph"/>
              <w:spacing w:line="270" w:lineRule="atLeast"/>
              <w:ind w:left="107" w:firstLine="4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Выбор</w:t>
            </w:r>
            <w:r w:rsidRPr="006E3696">
              <w:rPr>
                <w:spacing w:val="9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типа</w:t>
            </w:r>
            <w:r w:rsidRPr="006E3696">
              <w:rPr>
                <w:spacing w:val="9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электродвигателей</w:t>
            </w:r>
            <w:r w:rsidRPr="006E3696">
              <w:rPr>
                <w:spacing w:val="11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приводов</w:t>
            </w:r>
            <w:r w:rsidRPr="006E3696">
              <w:rPr>
                <w:spacing w:val="7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металлорежущих</w:t>
            </w:r>
            <w:r w:rsidRPr="006E3696">
              <w:rPr>
                <w:spacing w:val="-57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rPr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>
              <w:rPr>
                <w:sz w:val="24"/>
              </w:rPr>
              <w:t>3.8.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кузнечно-прессовых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3.9.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автоматических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станочных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Обязательная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контрольная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Раздел</w:t>
            </w:r>
            <w:r w:rsidRPr="006E3696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IV</w:t>
            </w:r>
            <w:r w:rsidRPr="006E3696">
              <w:rPr>
                <w:sz w:val="24"/>
                <w:lang w:val="ru-RU"/>
              </w:rPr>
              <w:t>.</w:t>
            </w:r>
            <w:r w:rsidRPr="006E3696">
              <w:rPr>
                <w:spacing w:val="67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Электрооборудование</w:t>
            </w:r>
            <w:r w:rsidRPr="006E3696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станков</w:t>
            </w:r>
            <w:r w:rsidRPr="006E3696">
              <w:rPr>
                <w:b/>
                <w:spacing w:val="67"/>
                <w:sz w:val="24"/>
                <w:lang w:val="ru-RU"/>
              </w:rPr>
              <w:t xml:space="preserve"> </w:t>
            </w:r>
            <w:r w:rsidRPr="006E3696">
              <w:rPr>
                <w:b/>
                <w:sz w:val="24"/>
                <w:lang w:val="ru-RU"/>
              </w:rPr>
              <w:t>с</w:t>
            </w:r>
            <w:r w:rsidRPr="006E3696">
              <w:rPr>
                <w:b/>
                <w:spacing w:val="66"/>
                <w:sz w:val="24"/>
                <w:lang w:val="ru-RU"/>
              </w:rPr>
              <w:t xml:space="preserve"> </w:t>
            </w:r>
            <w:proofErr w:type="gramStart"/>
            <w:r w:rsidRPr="006E3696">
              <w:rPr>
                <w:b/>
                <w:sz w:val="24"/>
                <w:lang w:val="ru-RU"/>
              </w:rPr>
              <w:t>программным</w:t>
            </w:r>
            <w:proofErr w:type="gramEnd"/>
          </w:p>
          <w:p w:rsidR="006E3696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управлением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(ПУ)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4.1.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Общие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сведения</w:t>
            </w:r>
            <w:r w:rsidRPr="006E3696">
              <w:rPr>
                <w:spacing w:val="-1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о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станках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1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6E3696" w:rsidRDefault="006E3696" w:rsidP="006E3696">
            <w:pPr>
              <w:pStyle w:val="TableParagraph"/>
              <w:spacing w:line="252" w:lineRule="exac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4.3.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Элементы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системы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управления</w:t>
            </w:r>
            <w:r w:rsidRPr="006E3696">
              <w:rPr>
                <w:spacing w:val="-2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станками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с</w:t>
            </w:r>
            <w:r w:rsidRPr="006E3696">
              <w:rPr>
                <w:spacing w:val="-3"/>
                <w:sz w:val="24"/>
                <w:lang w:val="ru-RU"/>
              </w:rPr>
              <w:t xml:space="preserve"> </w:t>
            </w:r>
            <w:r w:rsidRPr="006E3696">
              <w:rPr>
                <w:sz w:val="24"/>
                <w:lang w:val="ru-RU"/>
              </w:rPr>
              <w:t>ПУ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46"/>
        </w:trPr>
        <w:tc>
          <w:tcPr>
            <w:tcW w:w="6818" w:type="dxa"/>
            <w:tcBorders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Раздел</w:t>
            </w:r>
            <w:r w:rsidRPr="005F483F">
              <w:rPr>
                <w:spacing w:val="6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</w:t>
            </w:r>
            <w:r w:rsidRPr="005F483F">
              <w:rPr>
                <w:sz w:val="24"/>
                <w:lang w:val="ru-RU"/>
              </w:rPr>
              <w:t xml:space="preserve">.  </w:t>
            </w:r>
            <w:r w:rsidRPr="005F483F">
              <w:rPr>
                <w:spacing w:val="8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 xml:space="preserve">Электрооборудование  </w:t>
            </w:r>
            <w:r w:rsidRPr="005F483F">
              <w:rPr>
                <w:b/>
                <w:spacing w:val="9"/>
                <w:sz w:val="24"/>
                <w:lang w:val="ru-RU"/>
              </w:rPr>
              <w:t xml:space="preserve"> </w:t>
            </w:r>
            <w:proofErr w:type="gramStart"/>
            <w:r w:rsidRPr="005F483F">
              <w:rPr>
                <w:b/>
                <w:sz w:val="24"/>
                <w:lang w:val="ru-RU"/>
              </w:rPr>
              <w:t>подъемно-транспортных</w:t>
            </w:r>
            <w:proofErr w:type="gramEnd"/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b/>
                <w:sz w:val="24"/>
                <w:lang w:val="ru-RU"/>
              </w:rPr>
              <w:t>машин</w:t>
            </w:r>
          </w:p>
        </w:tc>
        <w:tc>
          <w:tcPr>
            <w:tcW w:w="852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spacing w:before="126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61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spacing w:before="126"/>
              <w:ind w:right="9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мостовых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кранов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lastRenderedPageBreak/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7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Составление</w:t>
            </w:r>
            <w:r w:rsidRPr="005F483F">
              <w:rPr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схемы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управления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механизмом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мостового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крана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1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8</w:t>
            </w:r>
          </w:p>
          <w:p w:rsidR="006E3696" w:rsidRPr="005F483F" w:rsidRDefault="006E3696" w:rsidP="006E3696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Расчет</w:t>
            </w:r>
            <w:r w:rsidRPr="005F483F">
              <w:rPr>
                <w:spacing w:val="10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мощности</w:t>
            </w:r>
            <w:r w:rsidRPr="005F483F">
              <w:rPr>
                <w:spacing w:val="1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10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выбор</w:t>
            </w:r>
            <w:r w:rsidRPr="005F483F">
              <w:rPr>
                <w:spacing w:val="9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типа</w:t>
            </w:r>
            <w:r w:rsidRPr="005F483F">
              <w:rPr>
                <w:spacing w:val="8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электродвигателя</w:t>
            </w:r>
            <w:r w:rsidRPr="005F483F">
              <w:rPr>
                <w:spacing w:val="9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кранового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механизма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лифтов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9</w:t>
            </w:r>
          </w:p>
          <w:p w:rsidR="006E3696" w:rsidRPr="005F483F" w:rsidRDefault="006E3696" w:rsidP="006E3696">
            <w:pPr>
              <w:pStyle w:val="TableParagraph"/>
              <w:spacing w:line="276" w:lineRule="exact"/>
              <w:ind w:left="107" w:right="102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Составление</w:t>
            </w:r>
            <w:r w:rsidRPr="005F483F">
              <w:rPr>
                <w:spacing w:val="49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схемы</w:t>
            </w:r>
            <w:r w:rsidRPr="005F483F">
              <w:rPr>
                <w:spacing w:val="50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управления</w:t>
            </w:r>
            <w:r w:rsidRPr="005F483F">
              <w:rPr>
                <w:spacing w:val="50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пассажирским</w:t>
            </w:r>
            <w:r w:rsidRPr="005F483F">
              <w:rPr>
                <w:spacing w:val="50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быстроходным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лифтом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tabs>
                <w:tab w:val="left" w:pos="772"/>
                <w:tab w:val="left" w:pos="3348"/>
                <w:tab w:val="left" w:pos="4650"/>
                <w:tab w:val="left" w:pos="6572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5.3.</w:t>
            </w:r>
            <w:r w:rsidRPr="005F483F">
              <w:rPr>
                <w:sz w:val="24"/>
                <w:lang w:val="ru-RU"/>
              </w:rPr>
              <w:tab/>
              <w:t>Электрооборудование</w:t>
            </w:r>
            <w:r w:rsidRPr="005F483F">
              <w:rPr>
                <w:sz w:val="24"/>
                <w:lang w:val="ru-RU"/>
              </w:rPr>
              <w:tab/>
            </w:r>
            <w:proofErr w:type="gramStart"/>
            <w:r w:rsidRPr="005F483F">
              <w:rPr>
                <w:sz w:val="24"/>
                <w:lang w:val="ru-RU"/>
              </w:rPr>
              <w:t>наземных</w:t>
            </w:r>
            <w:proofErr w:type="gramEnd"/>
            <w:r w:rsidRPr="005F483F">
              <w:rPr>
                <w:sz w:val="24"/>
                <w:lang w:val="ru-RU"/>
              </w:rPr>
              <w:tab/>
            </w:r>
            <w:proofErr w:type="spellStart"/>
            <w:r w:rsidRPr="005F483F">
              <w:rPr>
                <w:sz w:val="24"/>
                <w:lang w:val="ru-RU"/>
              </w:rPr>
              <w:t>электротележек</w:t>
            </w:r>
            <w:proofErr w:type="spellEnd"/>
            <w:r w:rsidRPr="005F483F">
              <w:rPr>
                <w:sz w:val="24"/>
                <w:lang w:val="ru-RU"/>
              </w:rPr>
              <w:tab/>
              <w:t>и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конвейеров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82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0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10</w:t>
            </w:r>
          </w:p>
          <w:p w:rsidR="006E3696" w:rsidRPr="005F483F" w:rsidRDefault="006E3696" w:rsidP="006E3696">
            <w:pPr>
              <w:pStyle w:val="TableParagraph"/>
              <w:tabs>
                <w:tab w:val="left" w:pos="1784"/>
                <w:tab w:val="left" w:pos="2808"/>
                <w:tab w:val="left" w:pos="4367"/>
              </w:tabs>
              <w:spacing w:line="276" w:lineRule="exact"/>
              <w:ind w:left="107" w:right="101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Составление</w:t>
            </w:r>
            <w:r w:rsidRPr="005F483F">
              <w:rPr>
                <w:sz w:val="24"/>
                <w:lang w:val="ru-RU"/>
              </w:rPr>
              <w:tab/>
              <w:t>схемы</w:t>
            </w:r>
            <w:r w:rsidRPr="005F483F">
              <w:rPr>
                <w:sz w:val="24"/>
                <w:lang w:val="ru-RU"/>
              </w:rPr>
              <w:tab/>
              <w:t>управления</w:t>
            </w:r>
            <w:r w:rsidRPr="005F483F">
              <w:rPr>
                <w:sz w:val="24"/>
                <w:lang w:val="ru-RU"/>
              </w:rPr>
              <w:tab/>
            </w:r>
            <w:r w:rsidRPr="005F483F">
              <w:rPr>
                <w:spacing w:val="-1"/>
                <w:sz w:val="24"/>
                <w:lang w:val="ru-RU"/>
              </w:rPr>
              <w:t>поточно-транспортной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системой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4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tabs>
                <w:tab w:val="left" w:pos="1083"/>
                <w:tab w:val="left" w:pos="1689"/>
                <w:tab w:val="left" w:pos="4382"/>
              </w:tabs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Раздел</w:t>
            </w:r>
            <w:r w:rsidRPr="005F483F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VI</w:t>
            </w:r>
            <w:r w:rsidRPr="005F483F">
              <w:rPr>
                <w:sz w:val="24"/>
                <w:lang w:val="ru-RU"/>
              </w:rPr>
              <w:t>.</w:t>
            </w:r>
            <w:r w:rsidRPr="005F483F">
              <w:rPr>
                <w:sz w:val="24"/>
                <w:lang w:val="ru-RU"/>
              </w:rPr>
              <w:tab/>
            </w:r>
            <w:r w:rsidRPr="005F483F">
              <w:rPr>
                <w:b/>
                <w:sz w:val="24"/>
                <w:lang w:val="ru-RU"/>
              </w:rPr>
              <w:t>Электрооборудование</w:t>
            </w:r>
            <w:r w:rsidRPr="005F483F">
              <w:rPr>
                <w:b/>
                <w:sz w:val="24"/>
                <w:lang w:val="ru-RU"/>
              </w:rPr>
              <w:tab/>
            </w:r>
            <w:proofErr w:type="gramStart"/>
            <w:r w:rsidRPr="005F483F">
              <w:rPr>
                <w:b/>
                <w:sz w:val="24"/>
                <w:lang w:val="ru-RU"/>
              </w:rPr>
              <w:t>общепромышленных</w:t>
            </w:r>
            <w:proofErr w:type="gramEnd"/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b/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tabs>
                <w:tab w:val="left" w:pos="853"/>
                <w:tab w:val="left" w:pos="3511"/>
                <w:tab w:val="left" w:pos="5387"/>
                <w:tab w:val="left" w:pos="6572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6.1.</w:t>
            </w:r>
            <w:r w:rsidRPr="005F483F">
              <w:rPr>
                <w:sz w:val="24"/>
                <w:lang w:val="ru-RU"/>
              </w:rPr>
              <w:tab/>
              <w:t>Электрооборудование</w:t>
            </w:r>
            <w:r w:rsidRPr="005F483F">
              <w:rPr>
                <w:sz w:val="24"/>
                <w:lang w:val="ru-RU"/>
              </w:rPr>
              <w:tab/>
              <w:t>компрессоров,</w:t>
            </w:r>
            <w:r w:rsidRPr="005F483F">
              <w:rPr>
                <w:sz w:val="24"/>
                <w:lang w:val="ru-RU"/>
              </w:rPr>
              <w:tab/>
              <w:t>насосов</w:t>
            </w:r>
            <w:r w:rsidRPr="005F483F">
              <w:rPr>
                <w:sz w:val="24"/>
                <w:lang w:val="ru-RU"/>
              </w:rPr>
              <w:tab/>
              <w:t>и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вентиляторов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11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Составление</w:t>
            </w:r>
            <w:r w:rsidRPr="005F483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схемы</w:t>
            </w:r>
            <w:r w:rsidRPr="005F483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управления</w:t>
            </w:r>
            <w:r w:rsidRPr="005F483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компрессорной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12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Составление</w:t>
            </w:r>
            <w:r w:rsidRPr="005F483F">
              <w:rPr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схемы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управления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насосной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13</w:t>
            </w:r>
          </w:p>
          <w:p w:rsidR="006E3696" w:rsidRPr="005F483F" w:rsidRDefault="006E3696" w:rsidP="006E3696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Выбор</w:t>
            </w:r>
            <w:r w:rsidRPr="005F483F">
              <w:rPr>
                <w:spacing w:val="4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электродвигателей</w:t>
            </w:r>
            <w:r w:rsidRPr="005F483F">
              <w:rPr>
                <w:spacing w:val="48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приводов</w:t>
            </w:r>
            <w:r w:rsidRPr="005F483F">
              <w:rPr>
                <w:spacing w:val="4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компрессора,</w:t>
            </w:r>
            <w:r w:rsidRPr="005F483F">
              <w:rPr>
                <w:spacing w:val="49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насоса</w:t>
            </w:r>
            <w:r w:rsidRPr="005F483F">
              <w:rPr>
                <w:spacing w:val="4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вентилятора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гальванических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установок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tabs>
                <w:tab w:val="left" w:pos="762"/>
                <w:tab w:val="left" w:pos="3331"/>
                <w:tab w:val="left" w:pos="4663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6.3.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установок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электростатической</w:t>
            </w:r>
            <w:proofErr w:type="spellEnd"/>
          </w:p>
          <w:p w:rsidR="006E3696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окраски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6.4.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Электроискровая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ультразвуковая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обработка</w:t>
            </w:r>
            <w:r w:rsidRPr="005F483F">
              <w:rPr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материалов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6.5.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электростатических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фильтров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6.6.</w:t>
            </w:r>
            <w:r w:rsidRPr="005F483F">
              <w:rPr>
                <w:spacing w:val="29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Электрооборудование</w:t>
            </w:r>
            <w:r w:rsidRPr="005F483F">
              <w:rPr>
                <w:spacing w:val="87"/>
                <w:sz w:val="24"/>
                <w:lang w:val="ru-RU"/>
              </w:rPr>
              <w:t xml:space="preserve"> </w:t>
            </w:r>
            <w:proofErr w:type="gramStart"/>
            <w:r w:rsidRPr="005F483F">
              <w:rPr>
                <w:sz w:val="24"/>
                <w:lang w:val="ru-RU"/>
              </w:rPr>
              <w:t>взрывоопасных</w:t>
            </w:r>
            <w:proofErr w:type="gramEnd"/>
            <w:r w:rsidRPr="005F483F">
              <w:rPr>
                <w:spacing w:val="8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88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пожароопасных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установок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Обязательная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контрольная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Раздел</w:t>
            </w:r>
            <w:r w:rsidRPr="005F483F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VII</w:t>
            </w:r>
            <w:r w:rsidRPr="005F483F">
              <w:rPr>
                <w:sz w:val="24"/>
                <w:lang w:val="ru-RU"/>
              </w:rPr>
              <w:t>.</w:t>
            </w:r>
            <w:r w:rsidRPr="005F483F">
              <w:rPr>
                <w:spacing w:val="63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Электрооборудование</w:t>
            </w:r>
            <w:r w:rsidRPr="005F483F">
              <w:rPr>
                <w:b/>
                <w:spacing w:val="62"/>
                <w:sz w:val="24"/>
                <w:lang w:val="ru-RU"/>
              </w:rPr>
              <w:t xml:space="preserve"> </w:t>
            </w:r>
            <w:proofErr w:type="gramStart"/>
            <w:r w:rsidRPr="005F483F">
              <w:rPr>
                <w:b/>
                <w:sz w:val="24"/>
                <w:lang w:val="ru-RU"/>
              </w:rPr>
              <w:t>жилых</w:t>
            </w:r>
            <w:proofErr w:type="gramEnd"/>
            <w:r w:rsidRPr="005F483F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и</w:t>
            </w:r>
            <w:r w:rsidRPr="005F483F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общественных</w:t>
            </w:r>
          </w:p>
          <w:p w:rsidR="006E3696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7.1.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жилых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7.2.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Электрооборудование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зданий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Раздел</w:t>
            </w:r>
            <w:r w:rsidRPr="005F483F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VIII</w:t>
            </w:r>
            <w:r w:rsidRPr="005F483F">
              <w:rPr>
                <w:sz w:val="24"/>
                <w:lang w:val="ru-RU"/>
              </w:rPr>
              <w:t>.</w:t>
            </w:r>
            <w:r w:rsidRPr="005F483F">
              <w:rPr>
                <w:spacing w:val="-7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Проектирование</w:t>
            </w:r>
            <w:r w:rsidRPr="005F48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и</w:t>
            </w:r>
            <w:r w:rsidRPr="005F48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монтаж</w:t>
            </w:r>
            <w:r w:rsidRPr="005F483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5F483F">
              <w:rPr>
                <w:b/>
                <w:sz w:val="24"/>
                <w:lang w:val="ru-RU"/>
              </w:rPr>
              <w:t>электрооборудования</w:t>
            </w:r>
          </w:p>
          <w:p w:rsidR="006E3696" w:rsidRDefault="006E3696" w:rsidP="006E3696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станков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машин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механизмов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right="8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6E3696" w:rsidTr="006E3696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8.1.</w:t>
            </w:r>
            <w:r w:rsidRPr="005F483F">
              <w:rPr>
                <w:spacing w:val="5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Общие</w:t>
            </w:r>
            <w:r w:rsidRPr="005F483F">
              <w:rPr>
                <w:spacing w:val="5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сведения</w:t>
            </w:r>
            <w:r w:rsidRPr="005F483F">
              <w:rPr>
                <w:spacing w:val="5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о</w:t>
            </w:r>
            <w:r w:rsidRPr="005F483F">
              <w:rPr>
                <w:spacing w:val="5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проектировании</w:t>
            </w:r>
            <w:r w:rsidRPr="005F483F">
              <w:rPr>
                <w:spacing w:val="5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электрооборудования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станков,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машин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механизмов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4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14</w:t>
            </w:r>
          </w:p>
          <w:p w:rsidR="006E3696" w:rsidRPr="005F483F" w:rsidRDefault="006E3696" w:rsidP="006E3696">
            <w:pPr>
              <w:pStyle w:val="TableParagraph"/>
              <w:tabs>
                <w:tab w:val="left" w:pos="1004"/>
                <w:tab w:val="left" w:pos="2054"/>
                <w:tab w:val="left" w:pos="4021"/>
                <w:tab w:val="left" w:pos="5434"/>
                <w:tab w:val="left" w:pos="6000"/>
              </w:tabs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Выбор</w:t>
            </w:r>
            <w:r w:rsidRPr="005F483F">
              <w:rPr>
                <w:sz w:val="24"/>
                <w:lang w:val="ru-RU"/>
              </w:rPr>
              <w:tab/>
              <w:t>силовой</w:t>
            </w:r>
            <w:r w:rsidRPr="005F483F">
              <w:rPr>
                <w:sz w:val="24"/>
                <w:lang w:val="ru-RU"/>
              </w:rPr>
              <w:tab/>
              <w:t>коммутационной</w:t>
            </w:r>
            <w:r w:rsidRPr="005F483F">
              <w:rPr>
                <w:sz w:val="24"/>
                <w:lang w:val="ru-RU"/>
              </w:rPr>
              <w:tab/>
              <w:t>аппаратуры</w:t>
            </w:r>
            <w:r w:rsidRPr="005F483F">
              <w:rPr>
                <w:sz w:val="24"/>
                <w:lang w:val="ru-RU"/>
              </w:rPr>
              <w:tab/>
              <w:t>для</w:t>
            </w:r>
            <w:r w:rsidRPr="005F483F">
              <w:rPr>
                <w:sz w:val="24"/>
                <w:lang w:val="ru-RU"/>
              </w:rPr>
              <w:tab/>
            </w:r>
            <w:r w:rsidRPr="005F483F">
              <w:rPr>
                <w:spacing w:val="-1"/>
                <w:sz w:val="24"/>
                <w:lang w:val="ru-RU"/>
              </w:rPr>
              <w:t>систем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управления</w:t>
            </w:r>
            <w:r w:rsidRPr="005F483F">
              <w:rPr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технологической 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15</w:t>
            </w:r>
          </w:p>
          <w:p w:rsidR="006E3696" w:rsidRPr="005F483F" w:rsidRDefault="006E3696" w:rsidP="006E3696">
            <w:pPr>
              <w:pStyle w:val="TableParagraph"/>
              <w:tabs>
                <w:tab w:val="left" w:pos="1050"/>
                <w:tab w:val="left" w:pos="2508"/>
                <w:tab w:val="left" w:pos="3950"/>
                <w:tab w:val="left" w:pos="4559"/>
                <w:tab w:val="left" w:pos="5521"/>
              </w:tabs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Выбор</w:t>
            </w:r>
            <w:r w:rsidRPr="005F483F">
              <w:rPr>
                <w:sz w:val="24"/>
                <w:lang w:val="ru-RU"/>
              </w:rPr>
              <w:tab/>
              <w:t>аппаратуры</w:t>
            </w:r>
            <w:r w:rsidRPr="005F483F">
              <w:rPr>
                <w:sz w:val="24"/>
                <w:lang w:val="ru-RU"/>
              </w:rPr>
              <w:tab/>
              <w:t>управления</w:t>
            </w:r>
            <w:r w:rsidRPr="005F483F">
              <w:rPr>
                <w:sz w:val="24"/>
                <w:lang w:val="ru-RU"/>
              </w:rPr>
              <w:tab/>
              <w:t>для</w:t>
            </w:r>
            <w:r w:rsidRPr="005F483F">
              <w:rPr>
                <w:sz w:val="24"/>
                <w:lang w:val="ru-RU"/>
              </w:rPr>
              <w:tab/>
              <w:t>систем</w:t>
            </w:r>
            <w:r w:rsidRPr="005F483F">
              <w:rPr>
                <w:sz w:val="24"/>
                <w:lang w:val="ru-RU"/>
              </w:rPr>
              <w:tab/>
            </w:r>
            <w:r w:rsidRPr="005F483F">
              <w:rPr>
                <w:spacing w:val="-1"/>
                <w:sz w:val="24"/>
                <w:lang w:val="ru-RU"/>
              </w:rPr>
              <w:t>управления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технологической</w:t>
            </w:r>
            <w:r w:rsidRPr="005F483F">
              <w:rPr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установкой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spacing w:before="1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271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16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3696" w:rsidTr="006E3696">
        <w:trPr>
          <w:trHeight w:val="546"/>
        </w:trPr>
        <w:tc>
          <w:tcPr>
            <w:tcW w:w="6818" w:type="dxa"/>
            <w:tcBorders>
              <w:bottom w:val="nil"/>
            </w:tcBorders>
          </w:tcPr>
          <w:p w:rsidR="006E3696" w:rsidRPr="006E3696" w:rsidRDefault="006E3696" w:rsidP="006E3696">
            <w:pPr>
              <w:pStyle w:val="TableParagraph"/>
              <w:tabs>
                <w:tab w:val="left" w:pos="1086"/>
                <w:tab w:val="left" w:pos="2379"/>
                <w:tab w:val="left" w:pos="3873"/>
                <w:tab w:val="left" w:pos="4521"/>
                <w:tab w:val="left" w:pos="5523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6E3696">
              <w:rPr>
                <w:sz w:val="24"/>
                <w:lang w:val="ru-RU"/>
              </w:rPr>
              <w:t>Выбор</w:t>
            </w:r>
            <w:r w:rsidRPr="006E3696">
              <w:rPr>
                <w:sz w:val="24"/>
                <w:lang w:val="ru-RU"/>
              </w:rPr>
              <w:tab/>
              <w:t>защитной</w:t>
            </w:r>
            <w:r w:rsidRPr="006E3696">
              <w:rPr>
                <w:sz w:val="24"/>
                <w:lang w:val="ru-RU"/>
              </w:rPr>
              <w:tab/>
              <w:t>аппаратуры</w:t>
            </w:r>
            <w:r w:rsidRPr="006E3696">
              <w:rPr>
                <w:sz w:val="24"/>
                <w:lang w:val="ru-RU"/>
              </w:rPr>
              <w:tab/>
              <w:t>для</w:t>
            </w:r>
            <w:r w:rsidRPr="006E3696">
              <w:rPr>
                <w:sz w:val="24"/>
                <w:lang w:val="ru-RU"/>
              </w:rPr>
              <w:tab/>
              <w:t>систем</w:t>
            </w:r>
            <w:r w:rsidRPr="006E3696">
              <w:rPr>
                <w:sz w:val="24"/>
                <w:lang w:val="ru-RU"/>
              </w:rPr>
              <w:tab/>
              <w:t>управления</w:t>
            </w:r>
          </w:p>
          <w:p w:rsidR="006E3696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установкой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  <w:tcBorders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pacing w:val="-1"/>
                <w:sz w:val="24"/>
                <w:lang w:val="ru-RU"/>
              </w:rPr>
              <w:t>8.2.</w:t>
            </w:r>
            <w:r w:rsidRPr="005F483F">
              <w:rPr>
                <w:spacing w:val="-15"/>
                <w:sz w:val="24"/>
                <w:lang w:val="ru-RU"/>
              </w:rPr>
              <w:t xml:space="preserve"> </w:t>
            </w:r>
            <w:r w:rsidRPr="005F483F">
              <w:rPr>
                <w:spacing w:val="-1"/>
                <w:sz w:val="24"/>
                <w:lang w:val="ru-RU"/>
              </w:rPr>
              <w:t>Особенности</w:t>
            </w:r>
            <w:r w:rsidRPr="005F483F">
              <w:rPr>
                <w:spacing w:val="-1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монтажа</w:t>
            </w:r>
            <w:r w:rsidRPr="005F483F">
              <w:rPr>
                <w:spacing w:val="-1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электрооборудования</w:t>
            </w:r>
            <w:r w:rsidRPr="005F483F">
              <w:rPr>
                <w:spacing w:val="-1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станков,</w:t>
            </w:r>
            <w:r w:rsidRPr="005F483F">
              <w:rPr>
                <w:spacing w:val="-1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машин</w:t>
            </w:r>
          </w:p>
          <w:p w:rsidR="006E3696" w:rsidRPr="005F483F" w:rsidRDefault="006E3696" w:rsidP="006E3696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механизмов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4"/>
              </w:rPr>
            </w:pPr>
          </w:p>
        </w:tc>
      </w:tr>
      <w:tr w:rsidR="006E3696" w:rsidTr="006E3696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5F483F">
              <w:rPr>
                <w:i/>
                <w:sz w:val="24"/>
                <w:lang w:val="ru-RU"/>
              </w:rPr>
              <w:lastRenderedPageBreak/>
              <w:t>Практическая</w:t>
            </w:r>
            <w:r w:rsidRPr="005F483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работа</w:t>
            </w:r>
            <w:r w:rsidRPr="005F483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№</w:t>
            </w:r>
            <w:r w:rsidRPr="005F483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i/>
                <w:sz w:val="24"/>
                <w:lang w:val="ru-RU"/>
              </w:rPr>
              <w:t>17</w:t>
            </w:r>
          </w:p>
          <w:p w:rsidR="006E3696" w:rsidRPr="005F483F" w:rsidRDefault="006E3696" w:rsidP="006E3696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5F483F">
              <w:rPr>
                <w:sz w:val="24"/>
                <w:lang w:val="ru-RU"/>
              </w:rPr>
              <w:t>Составление</w:t>
            </w:r>
            <w:r w:rsidRPr="005F483F">
              <w:rPr>
                <w:spacing w:val="-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монтажных</w:t>
            </w:r>
            <w:r w:rsidRPr="005F483F">
              <w:rPr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схем</w:t>
            </w:r>
            <w:r w:rsidRPr="005F483F">
              <w:rPr>
                <w:spacing w:val="-6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разводок</w:t>
            </w:r>
            <w:r w:rsidRPr="005F483F">
              <w:rPr>
                <w:spacing w:val="-4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проводов</w:t>
            </w:r>
            <w:r w:rsidRPr="005F483F">
              <w:rPr>
                <w:spacing w:val="-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по</w:t>
            </w:r>
            <w:r w:rsidRPr="005F483F">
              <w:rPr>
                <w:spacing w:val="-5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корпусам</w:t>
            </w:r>
            <w:r w:rsidRPr="005F483F">
              <w:rPr>
                <w:spacing w:val="-57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станков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и</w:t>
            </w:r>
            <w:r w:rsidRPr="005F483F">
              <w:rPr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машин</w:t>
            </w:r>
            <w:r w:rsidRPr="005F483F">
              <w:rPr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в</w:t>
            </w:r>
            <w:r w:rsidRPr="005F483F">
              <w:rPr>
                <w:spacing w:val="-3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соответствии</w:t>
            </w:r>
            <w:r w:rsidRPr="005F483F">
              <w:rPr>
                <w:spacing w:val="-1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 принципиальной</w:t>
            </w:r>
            <w:r w:rsidRPr="005F483F">
              <w:rPr>
                <w:spacing w:val="-2"/>
                <w:sz w:val="24"/>
                <w:lang w:val="ru-RU"/>
              </w:rPr>
              <w:t xml:space="preserve"> </w:t>
            </w:r>
            <w:r w:rsidRPr="005F483F">
              <w:rPr>
                <w:sz w:val="24"/>
                <w:lang w:val="ru-RU"/>
              </w:rPr>
              <w:t>схемой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Pr="005F483F" w:rsidRDefault="006E3696" w:rsidP="006E3696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6E3696" w:rsidRDefault="006E3696" w:rsidP="006E3696">
            <w:pPr>
              <w:pStyle w:val="TableParagraph"/>
              <w:ind w:right="9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E3696" w:rsidTr="006E3696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Курсовое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проектирование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spacing w:line="256" w:lineRule="exact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6E3696" w:rsidRDefault="006E3696" w:rsidP="006E3696">
            <w:pPr>
              <w:pStyle w:val="TableParagraph"/>
              <w:rPr>
                <w:sz w:val="20"/>
              </w:rPr>
            </w:pPr>
          </w:p>
        </w:tc>
      </w:tr>
      <w:tr w:rsidR="006E3696" w:rsidTr="006E3696">
        <w:trPr>
          <w:trHeight w:val="271"/>
        </w:trPr>
        <w:tc>
          <w:tcPr>
            <w:tcW w:w="6818" w:type="dxa"/>
            <w:tcBorders>
              <w:top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right="99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852" w:type="dxa"/>
            <w:tcBorders>
              <w:top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left="12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961" w:type="dxa"/>
            <w:tcBorders>
              <w:top w:val="nil"/>
            </w:tcBorders>
          </w:tcPr>
          <w:p w:rsidR="006E3696" w:rsidRDefault="006E3696" w:rsidP="006E3696">
            <w:pPr>
              <w:pStyle w:val="TableParagraph"/>
              <w:spacing w:line="252" w:lineRule="exact"/>
              <w:ind w:right="8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6E3696" w:rsidRDefault="006E3696">
      <w:pPr>
        <w:spacing w:line="276" w:lineRule="auto"/>
        <w:ind w:left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:rsidR="006E3696" w:rsidRDefault="006E3696" w:rsidP="006E3696">
      <w:pPr>
        <w:pStyle w:val="a3"/>
        <w:ind w:left="851"/>
        <w:jc w:val="both"/>
        <w:rPr>
          <w:b/>
          <w:color w:val="FF0000"/>
          <w:sz w:val="28"/>
          <w:szCs w:val="28"/>
        </w:rPr>
      </w:pPr>
    </w:p>
    <w:p w:rsidR="004B74CD" w:rsidRDefault="004B74CD" w:rsidP="004C008E">
      <w:pPr>
        <w:pStyle w:val="1"/>
        <w:spacing w:before="0"/>
        <w:ind w:left="709"/>
        <w:contextualSpacing/>
        <w:jc w:val="center"/>
        <w:rPr>
          <w:sz w:val="32"/>
        </w:rPr>
      </w:pPr>
      <w:r w:rsidRPr="00771DB2">
        <w:rPr>
          <w:sz w:val="32"/>
        </w:rPr>
        <w:t>Аббревиатуры, сокращения, условные буквенные обо</w:t>
      </w:r>
      <w:r w:rsidR="00313877" w:rsidRPr="00771DB2">
        <w:rPr>
          <w:sz w:val="32"/>
        </w:rPr>
        <w:t>з</w:t>
      </w:r>
      <w:r w:rsidRPr="00771DB2">
        <w:rPr>
          <w:sz w:val="32"/>
        </w:rPr>
        <w:t>начения</w:t>
      </w:r>
    </w:p>
    <w:p w:rsidR="004C008E" w:rsidRPr="004C008E" w:rsidRDefault="004C008E" w:rsidP="004C008E"/>
    <w:p w:rsidR="005A34B5" w:rsidRPr="00771DB2" w:rsidRDefault="0066591F" w:rsidP="004C008E">
      <w:pPr>
        <w:spacing w:after="0"/>
        <w:ind w:left="709"/>
        <w:contextualSpacing/>
      </w:pPr>
      <w:r w:rsidRPr="00771DB2">
        <w:rPr>
          <w:sz w:val="28"/>
        </w:rPr>
        <w:t>А – марка провода;</w:t>
      </w:r>
    </w:p>
    <w:p w:rsidR="0066591F" w:rsidRPr="00771DB2" w:rsidRDefault="004B74CD" w:rsidP="004C008E">
      <w:pPr>
        <w:spacing w:after="0"/>
        <w:ind w:left="709"/>
        <w:contextualSpacing/>
      </w:pPr>
      <w:r w:rsidRPr="00771DB2">
        <w:rPr>
          <w:sz w:val="28"/>
        </w:rPr>
        <w:t>АД – асинхронный двигатель;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  <w:lang w:val="en-GB"/>
        </w:rPr>
        <w:t>Al</w:t>
      </w:r>
      <w:r w:rsidRPr="00771DB2">
        <w:rPr>
          <w:sz w:val="28"/>
        </w:rPr>
        <w:t xml:space="preserve"> – алюминий (химический элемент);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  <w:lang w:val="en-GB"/>
        </w:rPr>
        <w:t>Cu</w:t>
      </w:r>
      <w:r w:rsidRPr="00771DB2">
        <w:rPr>
          <w:sz w:val="28"/>
        </w:rPr>
        <w:t xml:space="preserve"> – медь (химический элемент);</w:t>
      </w:r>
    </w:p>
    <w:p w:rsidR="0066591F" w:rsidRPr="00771DB2" w:rsidRDefault="00771DB2" w:rsidP="004C008E">
      <w:pPr>
        <w:spacing w:after="0"/>
        <w:ind w:left="709"/>
        <w:contextualSpacing/>
        <w:rPr>
          <w:sz w:val="28"/>
        </w:rPr>
      </w:pPr>
      <w:proofErr w:type="gramStart"/>
      <w:r>
        <w:rPr>
          <w:sz w:val="28"/>
        </w:rPr>
        <w:t>ВЛ</w:t>
      </w:r>
      <w:proofErr w:type="gramEnd"/>
      <w:r w:rsidR="0066591F" w:rsidRPr="00771DB2">
        <w:rPr>
          <w:sz w:val="28"/>
        </w:rPr>
        <w:t xml:space="preserve"> – воздушная линия; 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ДКР – домашняя контрольная работа;</w:t>
      </w:r>
    </w:p>
    <w:p w:rsidR="0066591F" w:rsidRPr="00771DB2" w:rsidRDefault="005A34B5" w:rsidP="004C008E">
      <w:pPr>
        <w:spacing w:after="0"/>
        <w:ind w:left="709"/>
        <w:contextualSpacing/>
        <w:rPr>
          <w:sz w:val="28"/>
        </w:rPr>
      </w:pPr>
      <w:proofErr w:type="gramStart"/>
      <w:r w:rsidRPr="00771DB2">
        <w:rPr>
          <w:sz w:val="28"/>
        </w:rPr>
        <w:t>К</w:t>
      </w:r>
      <w:r w:rsidR="0066591F" w:rsidRPr="00771DB2">
        <w:rPr>
          <w:sz w:val="28"/>
        </w:rPr>
        <w:t>Р</w:t>
      </w:r>
      <w:proofErr w:type="gramEnd"/>
      <w:r w:rsidR="0066591F" w:rsidRPr="00771DB2">
        <w:rPr>
          <w:sz w:val="28"/>
        </w:rPr>
        <w:t xml:space="preserve"> – короткозамкнутый ротор;</w:t>
      </w:r>
    </w:p>
    <w:p w:rsidR="0066591F" w:rsidRPr="00771DB2" w:rsidRDefault="00771DB2" w:rsidP="004C008E">
      <w:pPr>
        <w:spacing w:after="0"/>
        <w:ind w:left="709"/>
        <w:contextualSpacing/>
        <w:rPr>
          <w:sz w:val="28"/>
        </w:rPr>
      </w:pPr>
      <w:r>
        <w:rPr>
          <w:sz w:val="28"/>
        </w:rPr>
        <w:t>КЛ</w:t>
      </w:r>
      <w:r w:rsidR="0066591F" w:rsidRPr="00771DB2">
        <w:rPr>
          <w:sz w:val="28"/>
        </w:rPr>
        <w:t xml:space="preserve"> – кабельная линия;</w:t>
      </w:r>
    </w:p>
    <w:p w:rsidR="00D40BB0" w:rsidRPr="00771DB2" w:rsidRDefault="00D40BB0" w:rsidP="004C008E">
      <w:pPr>
        <w:spacing w:after="0"/>
        <w:ind w:left="709"/>
        <w:contextualSpacing/>
        <w:rPr>
          <w:sz w:val="28"/>
        </w:rPr>
      </w:pPr>
      <w:r w:rsidRPr="00771DB2">
        <w:t xml:space="preserve">КАТАЛОГ </w:t>
      </w:r>
      <w:r w:rsidRPr="00771DB2">
        <w:rPr>
          <w:sz w:val="28"/>
        </w:rPr>
        <w:t>– справочные таблицы;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ЛЭП – линия электропередачи;</w:t>
      </w:r>
    </w:p>
    <w:p w:rsidR="0066591F" w:rsidRDefault="002D45DA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 xml:space="preserve">М – марка </w:t>
      </w:r>
      <w:r w:rsidR="0066591F" w:rsidRPr="00771DB2">
        <w:rPr>
          <w:sz w:val="28"/>
        </w:rPr>
        <w:t>провода;</w:t>
      </w:r>
    </w:p>
    <w:p w:rsidR="00323A81" w:rsidRDefault="00323A81" w:rsidP="004C008E">
      <w:pPr>
        <w:spacing w:after="0"/>
        <w:ind w:left="709"/>
        <w:contextualSpacing/>
        <w:rPr>
          <w:sz w:val="28"/>
        </w:rPr>
      </w:pPr>
      <w:r>
        <w:rPr>
          <w:sz w:val="28"/>
        </w:rPr>
        <w:t xml:space="preserve">МУ  </w:t>
      </w:r>
      <w:r>
        <w:rPr>
          <w:rFonts w:cs="Times New Roman"/>
          <w:sz w:val="28"/>
        </w:rPr>
        <w:t>̶  методические указания;</w:t>
      </w:r>
    </w:p>
    <w:p w:rsidR="001F5F27" w:rsidRPr="00771DB2" w:rsidRDefault="001F5F27" w:rsidP="004C008E">
      <w:pPr>
        <w:spacing w:after="0"/>
        <w:ind w:left="709"/>
        <w:contextualSpacing/>
        <w:rPr>
          <w:sz w:val="28"/>
        </w:rPr>
      </w:pPr>
      <w:r>
        <w:rPr>
          <w:sz w:val="28"/>
        </w:rPr>
        <w:t xml:space="preserve">ОС  </w:t>
      </w:r>
      <w:r>
        <w:rPr>
          <w:rFonts w:cs="Times New Roman"/>
          <w:sz w:val="28"/>
        </w:rPr>
        <w:t>̶ общие сведения;</w:t>
      </w:r>
    </w:p>
    <w:p w:rsidR="008C5D0F" w:rsidRPr="00771DB2" w:rsidRDefault="008C5D0F" w:rsidP="004C008E">
      <w:pPr>
        <w:spacing w:after="0"/>
        <w:ind w:left="709"/>
        <w:contextualSpacing/>
        <w:rPr>
          <w:sz w:val="28"/>
        </w:rPr>
      </w:pPr>
      <w:proofErr w:type="gramStart"/>
      <w:r w:rsidRPr="00771DB2">
        <w:rPr>
          <w:sz w:val="28"/>
        </w:rPr>
        <w:t>ПР</w:t>
      </w:r>
      <w:proofErr w:type="gramEnd"/>
      <w:r w:rsidRPr="00771DB2">
        <w:rPr>
          <w:sz w:val="28"/>
        </w:rPr>
        <w:t xml:space="preserve"> – практическая работа;</w:t>
      </w:r>
    </w:p>
    <w:p w:rsidR="002B3F94" w:rsidRPr="00771DB2" w:rsidRDefault="002B3F94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 xml:space="preserve">ПУЭ – «Правила Устройства Электроустановок» (регламентирующий документ); </w:t>
      </w:r>
    </w:p>
    <w:p w:rsidR="001C4340" w:rsidRPr="00771DB2" w:rsidRDefault="001C4340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РП – распределительный пункт;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СП – световые приборы;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ТВЖ – токоведущая жила;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ТВЧ – токоведущая часть;</w:t>
      </w:r>
    </w:p>
    <w:p w:rsidR="0066591F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У – установка;</w:t>
      </w:r>
    </w:p>
    <w:p w:rsidR="00DB3FDA" w:rsidRPr="00771DB2" w:rsidRDefault="00DB3FDA" w:rsidP="004C008E">
      <w:pPr>
        <w:spacing w:after="0"/>
        <w:ind w:left="709"/>
        <w:contextualSpacing/>
        <w:rPr>
          <w:sz w:val="28"/>
        </w:rPr>
      </w:pPr>
      <w:r>
        <w:rPr>
          <w:sz w:val="28"/>
        </w:rPr>
        <w:t xml:space="preserve">УЧ  </w:t>
      </w:r>
      <w:r>
        <w:rPr>
          <w:rFonts w:cs="Times New Roman"/>
          <w:sz w:val="28"/>
        </w:rPr>
        <w:t>̶  учебная часть;</w:t>
      </w:r>
    </w:p>
    <w:p w:rsidR="005A34B5" w:rsidRPr="00771DB2" w:rsidRDefault="005A34B5" w:rsidP="004C008E">
      <w:pPr>
        <w:spacing w:after="0"/>
        <w:ind w:left="709"/>
        <w:contextualSpacing/>
        <w:rPr>
          <w:sz w:val="28"/>
        </w:rPr>
      </w:pPr>
      <w:proofErr w:type="gramStart"/>
      <w:r w:rsidRPr="00771DB2">
        <w:rPr>
          <w:sz w:val="28"/>
        </w:rPr>
        <w:t>ФР</w:t>
      </w:r>
      <w:proofErr w:type="gramEnd"/>
      <w:r w:rsidRPr="00771DB2">
        <w:rPr>
          <w:sz w:val="28"/>
        </w:rPr>
        <w:t xml:space="preserve"> – фазный ротор;</w:t>
      </w:r>
    </w:p>
    <w:p w:rsidR="001F2B72" w:rsidRPr="00771DB2" w:rsidRDefault="001F2B72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ЭД – электродвигатель;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ЭО – электрооборудование;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ЭП – электропривод;</w:t>
      </w:r>
    </w:p>
    <w:p w:rsidR="0066591F" w:rsidRPr="00771DB2" w:rsidRDefault="0066591F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ЭСН – электроснабжение;</w:t>
      </w:r>
    </w:p>
    <w:p w:rsidR="0059746C" w:rsidRPr="00771DB2" w:rsidRDefault="0059746C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ЭТУ – электротехническое устройство;</w:t>
      </w:r>
    </w:p>
    <w:p w:rsidR="0066591F" w:rsidRPr="00771DB2" w:rsidRDefault="005A34B5" w:rsidP="004C008E">
      <w:pPr>
        <w:spacing w:after="0"/>
        <w:ind w:left="709"/>
        <w:contextualSpacing/>
        <w:rPr>
          <w:sz w:val="28"/>
        </w:rPr>
      </w:pPr>
      <w:r w:rsidRPr="00771DB2">
        <w:rPr>
          <w:sz w:val="28"/>
        </w:rPr>
        <w:t>ЭУ – электроустановка.</w:t>
      </w:r>
    </w:p>
    <w:p w:rsidR="00313877" w:rsidRPr="005A34B5" w:rsidRDefault="00EB04F1" w:rsidP="00EB04F1">
      <w:pPr>
        <w:spacing w:line="276" w:lineRule="auto"/>
        <w:ind w:left="0"/>
      </w:pPr>
      <w:r w:rsidRPr="005A34B5">
        <w:br w:type="page"/>
      </w:r>
    </w:p>
    <w:p w:rsidR="00245729" w:rsidRDefault="0004136D" w:rsidP="004C008E">
      <w:pPr>
        <w:pStyle w:val="1"/>
        <w:rPr>
          <w:sz w:val="32"/>
        </w:rPr>
      </w:pPr>
      <w:r>
        <w:rPr>
          <w:sz w:val="32"/>
        </w:rPr>
        <w:lastRenderedPageBreak/>
        <w:t>Общие методические указ</w:t>
      </w:r>
      <w:r w:rsidR="007178CF" w:rsidRPr="00251692">
        <w:rPr>
          <w:sz w:val="32"/>
        </w:rPr>
        <w:t>ания</w:t>
      </w:r>
      <w:r w:rsidR="00EB6386" w:rsidRPr="00251692">
        <w:rPr>
          <w:sz w:val="32"/>
        </w:rPr>
        <w:t xml:space="preserve"> по выполнению ДКР </w:t>
      </w:r>
    </w:p>
    <w:p w:rsidR="004C008E" w:rsidRPr="004C008E" w:rsidRDefault="004C008E" w:rsidP="004C008E"/>
    <w:p w:rsidR="001F5F27" w:rsidRDefault="001A0CA3" w:rsidP="004C008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4C008E">
        <w:rPr>
          <w:rFonts w:cs="Times New Roman"/>
          <w:szCs w:val="28"/>
        </w:rPr>
        <w:t>Учебн</w:t>
      </w:r>
      <w:r w:rsidR="007178CF" w:rsidRPr="004C008E">
        <w:rPr>
          <w:rFonts w:cs="Times New Roman"/>
          <w:szCs w:val="28"/>
        </w:rPr>
        <w:t>ая работа учащегося заочно</w:t>
      </w:r>
      <w:r w:rsidR="0011215C">
        <w:rPr>
          <w:rFonts w:cs="Times New Roman"/>
          <w:szCs w:val="28"/>
        </w:rPr>
        <w:t>й формы получения образования</w:t>
      </w:r>
      <w:r w:rsidR="007178CF" w:rsidRPr="004C008E">
        <w:rPr>
          <w:rFonts w:cs="Times New Roman"/>
          <w:szCs w:val="28"/>
        </w:rPr>
        <w:t xml:space="preserve"> по изучению </w:t>
      </w:r>
      <w:r w:rsidR="006E3696">
        <w:rPr>
          <w:rFonts w:cs="Times New Roman"/>
          <w:szCs w:val="28"/>
        </w:rPr>
        <w:t>учебного предмета</w:t>
      </w:r>
      <w:r w:rsidR="007178CF" w:rsidRPr="004C008E">
        <w:rPr>
          <w:rFonts w:cs="Times New Roman"/>
          <w:szCs w:val="28"/>
        </w:rPr>
        <w:t xml:space="preserve"> «Электрооборудование предприятий и гражданских зданий</w:t>
      </w:r>
      <w:r w:rsidR="00245729" w:rsidRPr="004C008E">
        <w:rPr>
          <w:rFonts w:cs="Times New Roman"/>
          <w:szCs w:val="28"/>
        </w:rPr>
        <w:t>» включает в себя следующие мероприятия</w:t>
      </w:r>
      <w:r w:rsidR="007178CF" w:rsidRPr="004C008E">
        <w:rPr>
          <w:rFonts w:cs="Times New Roman"/>
          <w:szCs w:val="28"/>
        </w:rPr>
        <w:t xml:space="preserve">: </w:t>
      </w:r>
    </w:p>
    <w:p w:rsidR="001F5F27" w:rsidRDefault="007178CF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 w:rsidRPr="004C008E">
        <w:rPr>
          <w:rFonts w:cs="Times New Roman"/>
          <w:szCs w:val="28"/>
        </w:rPr>
        <w:t>проработка материалов установочн</w:t>
      </w:r>
      <w:r w:rsidR="001F5F27">
        <w:rPr>
          <w:rFonts w:cs="Times New Roman"/>
          <w:szCs w:val="28"/>
        </w:rPr>
        <w:t xml:space="preserve">ых и обзорных лекций; </w:t>
      </w:r>
    </w:p>
    <w:p w:rsidR="001F5F27" w:rsidRDefault="001F5F27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работа с</w:t>
      </w:r>
      <w:r w:rsidR="007178CF" w:rsidRPr="004C008E">
        <w:rPr>
          <w:rFonts w:cs="Times New Roman"/>
          <w:szCs w:val="28"/>
        </w:rPr>
        <w:t xml:space="preserve"> учебниками и учебными пособиями; </w:t>
      </w:r>
    </w:p>
    <w:p w:rsidR="001F5F27" w:rsidRDefault="007178CF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 w:rsidRPr="004C008E">
        <w:rPr>
          <w:rFonts w:cs="Times New Roman"/>
          <w:szCs w:val="28"/>
        </w:rPr>
        <w:t>выпол</w:t>
      </w:r>
      <w:r w:rsidR="00A07723" w:rsidRPr="004C008E">
        <w:rPr>
          <w:rFonts w:cs="Times New Roman"/>
          <w:szCs w:val="28"/>
        </w:rPr>
        <w:t xml:space="preserve">нение двух </w:t>
      </w:r>
      <w:r w:rsidRPr="004C008E">
        <w:rPr>
          <w:rFonts w:cs="Times New Roman"/>
          <w:szCs w:val="28"/>
        </w:rPr>
        <w:t>ДКР</w:t>
      </w:r>
      <w:r w:rsidR="001F5F27">
        <w:rPr>
          <w:rFonts w:cs="Times New Roman"/>
          <w:szCs w:val="28"/>
        </w:rPr>
        <w:t>;</w:t>
      </w:r>
    </w:p>
    <w:p w:rsidR="001F5F27" w:rsidRDefault="001F5F27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выполнение лабораторно-практических работ</w:t>
      </w:r>
      <w:r w:rsidR="007178CF" w:rsidRPr="004C008E">
        <w:rPr>
          <w:rFonts w:cs="Times New Roman"/>
          <w:szCs w:val="28"/>
        </w:rPr>
        <w:t xml:space="preserve">; </w:t>
      </w:r>
    </w:p>
    <w:p w:rsidR="001F5F27" w:rsidRDefault="007178CF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 w:rsidRPr="004C008E">
        <w:rPr>
          <w:rFonts w:cs="Times New Roman"/>
          <w:szCs w:val="28"/>
        </w:rPr>
        <w:t>курсово</w:t>
      </w:r>
      <w:r w:rsidR="006D3DDB">
        <w:rPr>
          <w:rFonts w:cs="Times New Roman"/>
          <w:szCs w:val="28"/>
        </w:rPr>
        <w:t xml:space="preserve">го </w:t>
      </w:r>
      <w:r w:rsidR="00EB6386" w:rsidRPr="004C008E">
        <w:rPr>
          <w:rFonts w:cs="Times New Roman"/>
          <w:szCs w:val="28"/>
        </w:rPr>
        <w:t>проектирования</w:t>
      </w:r>
      <w:r w:rsidR="001F5F27">
        <w:rPr>
          <w:rFonts w:cs="Times New Roman"/>
          <w:szCs w:val="28"/>
        </w:rPr>
        <w:t>;</w:t>
      </w:r>
    </w:p>
    <w:p w:rsidR="004C008E" w:rsidRDefault="001F5F27" w:rsidP="00893275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экзамен по курсу «Электрооборудование предприятий и гражданских зданий»</w:t>
      </w:r>
      <w:r w:rsidR="00EB6386" w:rsidRPr="004C008E">
        <w:rPr>
          <w:rFonts w:cs="Times New Roman"/>
          <w:szCs w:val="28"/>
        </w:rPr>
        <w:t>.</w:t>
      </w:r>
    </w:p>
    <w:p w:rsidR="004C008E" w:rsidRPr="004C008E" w:rsidRDefault="007178CF" w:rsidP="004C008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4C008E">
        <w:rPr>
          <w:rFonts w:cs="Times New Roman"/>
          <w:szCs w:val="28"/>
        </w:rPr>
        <w:t xml:space="preserve">Учащийся должен выбрать какое-либо учебное пособие в качестве основного для изучения определённой части </w:t>
      </w:r>
      <w:r w:rsidR="0011215C">
        <w:rPr>
          <w:rFonts w:cs="Times New Roman"/>
          <w:szCs w:val="28"/>
        </w:rPr>
        <w:t>учебного предмета</w:t>
      </w:r>
      <w:r w:rsidRPr="004C008E">
        <w:rPr>
          <w:rFonts w:cs="Times New Roman"/>
          <w:szCs w:val="28"/>
        </w:rPr>
        <w:t>. Если основное пособие не даёт достаточно  полного или ясного ответа на какие-либо вопросы изучаемых тем, то следует обрати</w:t>
      </w:r>
      <w:r w:rsidR="004C008E" w:rsidRPr="004C008E">
        <w:rPr>
          <w:rFonts w:cs="Times New Roman"/>
          <w:szCs w:val="28"/>
        </w:rPr>
        <w:t>ться к другим учебным пос</w:t>
      </w:r>
      <w:r w:rsidR="001F5F27">
        <w:rPr>
          <w:rFonts w:cs="Times New Roman"/>
          <w:szCs w:val="28"/>
        </w:rPr>
        <w:t>обиям и источникам необходимой информации.</w:t>
      </w:r>
    </w:p>
    <w:p w:rsidR="00F34C55" w:rsidRDefault="008454B5" w:rsidP="00D803E4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color w:val="FF0000"/>
          <w:szCs w:val="28"/>
        </w:rPr>
      </w:pPr>
      <w:r w:rsidRPr="00323A81">
        <w:rPr>
          <w:rFonts w:cs="Times New Roman"/>
          <w:color w:val="FF0000"/>
          <w:szCs w:val="28"/>
        </w:rPr>
        <w:t>Номер варианта ДКР учащегося определяется номером фамилии учащегося по списку</w:t>
      </w:r>
      <w:r w:rsidR="00323A81" w:rsidRPr="00323A81">
        <w:rPr>
          <w:rFonts w:cs="Times New Roman"/>
          <w:color w:val="FF0000"/>
          <w:szCs w:val="28"/>
        </w:rPr>
        <w:t xml:space="preserve"> фамилий, размещённому на последней странице данных МУ. Если вариант, соответствующий номеру фамилии,</w:t>
      </w:r>
      <w:r w:rsidR="00323A81">
        <w:rPr>
          <w:rFonts w:cs="Times New Roman"/>
          <w:color w:val="FF0000"/>
          <w:szCs w:val="28"/>
        </w:rPr>
        <w:t xml:space="preserve"> отсутствует, то выбирается вариант с номером равным сумме цифр</w:t>
      </w:r>
      <w:r w:rsidR="00F34C55">
        <w:rPr>
          <w:rFonts w:cs="Times New Roman"/>
          <w:color w:val="FF0000"/>
          <w:szCs w:val="28"/>
        </w:rPr>
        <w:t xml:space="preserve"> номера фамилии.</w:t>
      </w:r>
    </w:p>
    <w:p w:rsidR="00C71983" w:rsidRPr="00323A81" w:rsidRDefault="00F34C55" w:rsidP="00D803E4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>ДК</w:t>
      </w:r>
      <w:r w:rsidR="008A570B" w:rsidRPr="00323A81">
        <w:rPr>
          <w:rFonts w:cs="Times New Roman"/>
          <w:szCs w:val="28"/>
        </w:rPr>
        <w:t>Р выполняется в ученической тетради в клетку объё</w:t>
      </w:r>
      <w:r w:rsidR="00664919" w:rsidRPr="00323A81">
        <w:rPr>
          <w:rFonts w:cs="Times New Roman"/>
          <w:szCs w:val="28"/>
        </w:rPr>
        <w:t xml:space="preserve">мом 12-18 листов с полями или – </w:t>
      </w:r>
      <w:r w:rsidR="008A570B" w:rsidRPr="00323A81">
        <w:rPr>
          <w:rFonts w:cs="Times New Roman"/>
          <w:szCs w:val="28"/>
        </w:rPr>
        <w:t>машинописн</w:t>
      </w:r>
      <w:r w:rsidR="00664919" w:rsidRPr="00323A81">
        <w:rPr>
          <w:rFonts w:cs="Times New Roman"/>
          <w:szCs w:val="28"/>
        </w:rPr>
        <w:t>ым  те</w:t>
      </w:r>
      <w:r>
        <w:rPr>
          <w:rFonts w:cs="Times New Roman"/>
          <w:szCs w:val="28"/>
        </w:rPr>
        <w:t>кстом (размер шрифта 14</w:t>
      </w:r>
      <w:r w:rsidR="008A570B" w:rsidRPr="00323A81">
        <w:rPr>
          <w:rFonts w:cs="Times New Roman"/>
          <w:szCs w:val="28"/>
        </w:rPr>
        <w:t>), на отдельных</w:t>
      </w:r>
      <w:r>
        <w:rPr>
          <w:rFonts w:cs="Times New Roman"/>
          <w:szCs w:val="28"/>
        </w:rPr>
        <w:t>,</w:t>
      </w:r>
      <w:r w:rsidR="008A570B" w:rsidRPr="00323A81">
        <w:rPr>
          <w:rFonts w:cs="Times New Roman"/>
          <w:szCs w:val="28"/>
        </w:rPr>
        <w:t xml:space="preserve"> пронумерованных листах формата А</w:t>
      </w:r>
      <w:proofErr w:type="gramStart"/>
      <w:r w:rsidR="008A570B" w:rsidRPr="00323A81">
        <w:rPr>
          <w:rFonts w:cs="Times New Roman"/>
          <w:szCs w:val="28"/>
        </w:rPr>
        <w:t>4</w:t>
      </w:r>
      <w:proofErr w:type="gramEnd"/>
      <w:r w:rsidR="008A570B" w:rsidRPr="00323A81">
        <w:rPr>
          <w:rFonts w:cs="Times New Roman"/>
          <w:szCs w:val="28"/>
        </w:rPr>
        <w:t xml:space="preserve">, уложенных в папку с файлами. </w:t>
      </w:r>
    </w:p>
    <w:p w:rsidR="00664919" w:rsidRPr="004C008E" w:rsidRDefault="008A570B" w:rsidP="00D803E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color w:val="FF0000"/>
          <w:szCs w:val="28"/>
        </w:rPr>
      </w:pPr>
      <w:r w:rsidRPr="004C008E">
        <w:rPr>
          <w:rFonts w:cs="Times New Roman"/>
          <w:szCs w:val="28"/>
        </w:rPr>
        <w:t>Ответы на «Задание ДКР» должны быть полными, четкими, технически грамотными, проиллюстрирован</w:t>
      </w:r>
      <w:r w:rsidR="00F34C55">
        <w:rPr>
          <w:rFonts w:cs="Times New Roman"/>
          <w:szCs w:val="28"/>
        </w:rPr>
        <w:t>н</w:t>
      </w:r>
      <w:r w:rsidRPr="004C008E">
        <w:rPr>
          <w:rFonts w:cs="Times New Roman"/>
          <w:szCs w:val="28"/>
        </w:rPr>
        <w:t>ы</w:t>
      </w:r>
      <w:r w:rsidR="00F34C55">
        <w:rPr>
          <w:rFonts w:cs="Times New Roman"/>
          <w:szCs w:val="28"/>
        </w:rPr>
        <w:t>ми</w:t>
      </w:r>
      <w:r w:rsidRPr="004C008E">
        <w:rPr>
          <w:rFonts w:cs="Times New Roman"/>
          <w:szCs w:val="28"/>
        </w:rPr>
        <w:t xml:space="preserve"> таблицами, списками и т.п., демонстрирующими умение учащегося анализировать, обобщать и творчески подходить к изучению учебно</w:t>
      </w:r>
      <w:r w:rsidR="0011215C">
        <w:rPr>
          <w:rFonts w:cs="Times New Roman"/>
          <w:szCs w:val="28"/>
        </w:rPr>
        <w:t>го предмета</w:t>
      </w:r>
      <w:r w:rsidRPr="004C008E">
        <w:rPr>
          <w:rFonts w:cs="Times New Roman"/>
          <w:szCs w:val="28"/>
        </w:rPr>
        <w:t>.</w:t>
      </w:r>
    </w:p>
    <w:p w:rsidR="001A0CA3" w:rsidRPr="004C008E" w:rsidRDefault="008A570B" w:rsidP="00D803E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color w:val="FF0000"/>
          <w:szCs w:val="28"/>
        </w:rPr>
      </w:pPr>
      <w:r w:rsidRPr="004C008E">
        <w:rPr>
          <w:rFonts w:cs="Times New Roman"/>
          <w:szCs w:val="28"/>
        </w:rPr>
        <w:t>ДКР, содержание</w:t>
      </w:r>
      <w:r w:rsidR="00EF34B4">
        <w:rPr>
          <w:rFonts w:cs="Times New Roman"/>
          <w:szCs w:val="28"/>
        </w:rPr>
        <w:t xml:space="preserve"> </w:t>
      </w:r>
      <w:proofErr w:type="gramStart"/>
      <w:r w:rsidR="00F34C55">
        <w:rPr>
          <w:rFonts w:cs="Times New Roman"/>
          <w:szCs w:val="28"/>
        </w:rPr>
        <w:t>которых</w:t>
      </w:r>
      <w:proofErr w:type="gramEnd"/>
      <w:r w:rsidR="00F34C55">
        <w:rPr>
          <w:rFonts w:cs="Times New Roman"/>
          <w:szCs w:val="28"/>
        </w:rPr>
        <w:t xml:space="preserve"> не соответствует указанным</w:t>
      </w:r>
      <w:r w:rsidRPr="004C008E">
        <w:rPr>
          <w:rFonts w:cs="Times New Roman"/>
          <w:szCs w:val="28"/>
        </w:rPr>
        <w:t xml:space="preserve"> рекомендация</w:t>
      </w:r>
      <w:r w:rsidR="00664919" w:rsidRPr="004C008E">
        <w:rPr>
          <w:rFonts w:cs="Times New Roman"/>
          <w:szCs w:val="28"/>
        </w:rPr>
        <w:t>м</w:t>
      </w:r>
      <w:r w:rsidRPr="004C008E">
        <w:rPr>
          <w:rFonts w:cs="Times New Roman"/>
          <w:szCs w:val="28"/>
        </w:rPr>
        <w:t xml:space="preserve"> и требованиям, а также, выполненные не в полном объёме или не по своему варианту, не рецензируют</w:t>
      </w:r>
      <w:r w:rsidR="001A0CA3" w:rsidRPr="004C008E">
        <w:rPr>
          <w:rFonts w:cs="Times New Roman"/>
          <w:szCs w:val="28"/>
        </w:rPr>
        <w:t xml:space="preserve">ся и  возвращаются на доработку. </w:t>
      </w:r>
    </w:p>
    <w:p w:rsidR="001A0CA3" w:rsidRPr="004C008E" w:rsidRDefault="008A570B" w:rsidP="00D803E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color w:val="FF0000"/>
          <w:szCs w:val="28"/>
        </w:rPr>
      </w:pPr>
      <w:r w:rsidRPr="004C008E">
        <w:rPr>
          <w:rFonts w:cs="Times New Roman"/>
          <w:szCs w:val="28"/>
        </w:rPr>
        <w:t>ДКР проверяе</w:t>
      </w:r>
      <w:r w:rsidR="00F34C55">
        <w:rPr>
          <w:rFonts w:cs="Times New Roman"/>
          <w:szCs w:val="28"/>
        </w:rPr>
        <w:t>тся и рецензируется в течение 7</w:t>
      </w:r>
      <w:r w:rsidR="001A19F3">
        <w:rPr>
          <w:rFonts w:cs="Times New Roman"/>
          <w:szCs w:val="28"/>
        </w:rPr>
        <w:t xml:space="preserve"> рабочих</w:t>
      </w:r>
      <w:r w:rsidRPr="004C008E">
        <w:rPr>
          <w:rFonts w:cs="Times New Roman"/>
          <w:szCs w:val="28"/>
        </w:rPr>
        <w:t xml:space="preserve"> дней после получения её преподавателем.  После чего учащийся должен</w:t>
      </w:r>
      <w:r w:rsidR="00F34C55">
        <w:rPr>
          <w:rFonts w:cs="Times New Roman"/>
          <w:szCs w:val="28"/>
        </w:rPr>
        <w:t xml:space="preserve"> выполнить «Работу над Ошибками», то есть</w:t>
      </w:r>
      <w:r w:rsidRPr="004C008E">
        <w:rPr>
          <w:rFonts w:cs="Times New Roman"/>
          <w:szCs w:val="28"/>
        </w:rPr>
        <w:t xml:space="preserve"> проанализировать замечания рецензента, внести необходимые исправления и дополнения, сохранив первоначальный вариант выполнения задания с рецензией преподавателя. </w:t>
      </w:r>
      <w:r w:rsidR="00F34C55">
        <w:rPr>
          <w:rFonts w:cs="Times New Roman"/>
          <w:szCs w:val="28"/>
        </w:rPr>
        <w:t>«</w:t>
      </w:r>
      <w:proofErr w:type="spellStart"/>
      <w:r w:rsidR="00F34C55">
        <w:rPr>
          <w:rFonts w:cs="Times New Roman"/>
          <w:szCs w:val="28"/>
        </w:rPr>
        <w:t>РнО</w:t>
      </w:r>
      <w:proofErr w:type="spellEnd"/>
      <w:r w:rsidR="00F34C55">
        <w:rPr>
          <w:rFonts w:cs="Times New Roman"/>
          <w:szCs w:val="28"/>
        </w:rPr>
        <w:t>» выполнить на отдельных л</w:t>
      </w:r>
      <w:r w:rsidR="00DB3FDA">
        <w:rPr>
          <w:rFonts w:cs="Times New Roman"/>
          <w:szCs w:val="28"/>
        </w:rPr>
        <w:t>истах,</w:t>
      </w:r>
      <w:r w:rsidR="00F34C55">
        <w:rPr>
          <w:rFonts w:cs="Times New Roman"/>
          <w:szCs w:val="28"/>
        </w:rPr>
        <w:t xml:space="preserve"> приложить к </w:t>
      </w:r>
      <w:r w:rsidR="00DB3FDA">
        <w:rPr>
          <w:rFonts w:cs="Times New Roman"/>
          <w:szCs w:val="28"/>
        </w:rPr>
        <w:t>первоначальному экземпляру ДКР и повторно сдать в УЧ.</w:t>
      </w:r>
    </w:p>
    <w:p w:rsidR="00251692" w:rsidRPr="004C008E" w:rsidRDefault="008A570B" w:rsidP="002516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color w:val="FF0000"/>
          <w:szCs w:val="28"/>
        </w:rPr>
      </w:pPr>
      <w:r w:rsidRPr="004C008E">
        <w:rPr>
          <w:rFonts w:cs="Times New Roman"/>
          <w:szCs w:val="28"/>
        </w:rPr>
        <w:t xml:space="preserve">Если работа </w:t>
      </w:r>
      <w:proofErr w:type="spellStart"/>
      <w:r w:rsidRPr="004C008E">
        <w:rPr>
          <w:rFonts w:cs="Times New Roman"/>
          <w:szCs w:val="28"/>
        </w:rPr>
        <w:t>незачтена</w:t>
      </w:r>
      <w:proofErr w:type="spellEnd"/>
      <w:r w:rsidRPr="004C008E">
        <w:rPr>
          <w:rFonts w:cs="Times New Roman"/>
          <w:szCs w:val="28"/>
        </w:rPr>
        <w:t>, то</w:t>
      </w:r>
      <w:r w:rsidR="001A0CA3" w:rsidRPr="004C008E">
        <w:rPr>
          <w:rFonts w:cs="Times New Roman"/>
          <w:szCs w:val="28"/>
        </w:rPr>
        <w:t>,</w:t>
      </w:r>
      <w:r w:rsidRPr="004C008E">
        <w:rPr>
          <w:rFonts w:cs="Times New Roman"/>
          <w:szCs w:val="28"/>
        </w:rPr>
        <w:t xml:space="preserve"> согласно указаниям преподавателя, она выполняется заново (вариант ДКР формирует преподаватель) или перерабатывается частично.</w:t>
      </w:r>
    </w:p>
    <w:p w:rsidR="004C008E" w:rsidRDefault="0004136D" w:rsidP="004C008E">
      <w:pPr>
        <w:spacing w:line="276" w:lineRule="auto"/>
        <w:ind w:left="0"/>
        <w:jc w:val="center"/>
        <w:rPr>
          <w:rFonts w:eastAsiaTheme="majorEastAsia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t>Рекомендации по</w:t>
      </w:r>
      <w:r w:rsidR="006312A1">
        <w:rPr>
          <w:b/>
          <w:sz w:val="28"/>
          <w:szCs w:val="28"/>
        </w:rPr>
        <w:t xml:space="preserve"> выполнению заданий ДКР</w:t>
      </w:r>
      <w:r>
        <w:rPr>
          <w:b/>
          <w:sz w:val="28"/>
          <w:szCs w:val="28"/>
        </w:rPr>
        <w:t xml:space="preserve"> №1</w:t>
      </w:r>
    </w:p>
    <w:p w:rsidR="006E08FA" w:rsidRPr="006E08FA" w:rsidRDefault="006312A1" w:rsidP="00893275">
      <w:pPr>
        <w:pStyle w:val="a3"/>
        <w:numPr>
          <w:ilvl w:val="0"/>
          <w:numId w:val="4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B3430E">
        <w:rPr>
          <w:rFonts w:cs="Times New Roman"/>
          <w:b/>
          <w:sz w:val="28"/>
          <w:szCs w:val="28"/>
        </w:rPr>
        <w:t>Работа с текстом учебных пособий</w:t>
      </w:r>
      <w:r w:rsidR="00EF34B4">
        <w:rPr>
          <w:rFonts w:cs="Times New Roman"/>
          <w:b/>
          <w:sz w:val="28"/>
          <w:szCs w:val="28"/>
        </w:rPr>
        <w:t xml:space="preserve"> </w:t>
      </w:r>
      <w:r w:rsidRPr="006E08FA">
        <w:rPr>
          <w:rFonts w:cs="Times New Roman"/>
          <w:szCs w:val="28"/>
        </w:rPr>
        <w:t xml:space="preserve">и других печатных изданий предусматривает системный подход к анализу </w:t>
      </w:r>
      <w:proofErr w:type="gramStart"/>
      <w:r w:rsidRPr="006E08FA">
        <w:rPr>
          <w:rFonts w:cs="Times New Roman"/>
          <w:szCs w:val="28"/>
        </w:rPr>
        <w:t>информации</w:t>
      </w:r>
      <w:proofErr w:type="gramEnd"/>
      <w:r w:rsidRPr="006E08FA">
        <w:rPr>
          <w:rFonts w:cs="Times New Roman"/>
          <w:szCs w:val="28"/>
        </w:rPr>
        <w:t xml:space="preserve"> в том числе и об электрооборудовании ЭУ. Это значит, что в тексте ответа должны просматриваться элементы алгоритмизации изложения сведений, добытых из содержания учебного материала. Кроме того, в письменном изложении ответов на вопросы должны соблюдаться требования ГОСТ</w:t>
      </w:r>
      <w:proofErr w:type="gramStart"/>
      <w:r w:rsidRPr="006E08FA">
        <w:rPr>
          <w:rFonts w:cs="Times New Roman"/>
          <w:szCs w:val="28"/>
        </w:rPr>
        <w:t>'</w:t>
      </w:r>
      <w:r w:rsidR="000C4745" w:rsidRPr="006E08FA">
        <w:rPr>
          <w:rFonts w:cs="Times New Roman"/>
          <w:szCs w:val="28"/>
        </w:rPr>
        <w:t>’</w:t>
      </w:r>
      <w:proofErr w:type="spellStart"/>
      <w:proofErr w:type="gramEnd"/>
      <w:r w:rsidRPr="006E08FA">
        <w:rPr>
          <w:rFonts w:cs="Times New Roman"/>
          <w:szCs w:val="28"/>
        </w:rPr>
        <w:t>ов</w:t>
      </w:r>
      <w:proofErr w:type="spellEnd"/>
      <w:r w:rsidR="004C008E" w:rsidRPr="006E08FA">
        <w:rPr>
          <w:rFonts w:cs="Times New Roman"/>
          <w:szCs w:val="28"/>
        </w:rPr>
        <w:t xml:space="preserve"> [16].</w:t>
      </w:r>
    </w:p>
    <w:p w:rsidR="006E08FA" w:rsidRPr="006E08FA" w:rsidRDefault="006312A1" w:rsidP="00893275">
      <w:pPr>
        <w:pStyle w:val="a3"/>
        <w:numPr>
          <w:ilvl w:val="0"/>
          <w:numId w:val="4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B3430E">
        <w:rPr>
          <w:b/>
          <w:sz w:val="28"/>
          <w:szCs w:val="28"/>
        </w:rPr>
        <w:t>Отвечая на вопросы о</w:t>
      </w:r>
      <w:r w:rsidR="00BA32F9" w:rsidRPr="00B3430E">
        <w:rPr>
          <w:b/>
          <w:sz w:val="28"/>
          <w:szCs w:val="28"/>
        </w:rPr>
        <w:t xml:space="preserve">б </w:t>
      </w:r>
      <w:r w:rsidRPr="00B3430E">
        <w:rPr>
          <w:b/>
          <w:sz w:val="28"/>
          <w:szCs w:val="28"/>
        </w:rPr>
        <w:t xml:space="preserve"> ЭТУ</w:t>
      </w:r>
      <w:r w:rsidRPr="00844D69">
        <w:rPr>
          <w:b/>
          <w:szCs w:val="28"/>
        </w:rPr>
        <w:t>,</w:t>
      </w:r>
      <w:r w:rsidRPr="006E08FA">
        <w:rPr>
          <w:szCs w:val="28"/>
        </w:rPr>
        <w:t xml:space="preserve"> рекомендуется предварительно составить план описания устройства, который может быть приложен к ответу.</w:t>
      </w:r>
    </w:p>
    <w:p w:rsidR="00B3430E" w:rsidRPr="00DB3FDA" w:rsidRDefault="00DB3FDA" w:rsidP="00893275">
      <w:pPr>
        <w:pStyle w:val="a3"/>
        <w:numPr>
          <w:ilvl w:val="0"/>
          <w:numId w:val="4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Выполнение заданий </w:t>
      </w:r>
      <w:r w:rsidR="006312A1" w:rsidRPr="00B3430E">
        <w:rPr>
          <w:b/>
          <w:sz w:val="28"/>
          <w:szCs w:val="28"/>
        </w:rPr>
        <w:t xml:space="preserve"> предполагает</w:t>
      </w:r>
      <w:r w:rsidR="006312A1" w:rsidRPr="006E08FA">
        <w:rPr>
          <w:szCs w:val="28"/>
        </w:rPr>
        <w:t xml:space="preserve"> проработку материала следующих изданий:</w:t>
      </w:r>
    </w:p>
    <w:p w:rsidR="00DB3FDA" w:rsidRPr="00B3430E" w:rsidRDefault="00DB3FDA" w:rsidP="00DB3FDA">
      <w:pPr>
        <w:pStyle w:val="a3"/>
        <w:spacing w:line="276" w:lineRule="auto"/>
        <w:ind w:left="1070"/>
        <w:rPr>
          <w:rFonts w:eastAsiaTheme="majorEastAsia" w:cs="Times New Roman"/>
          <w:b/>
          <w:bCs/>
          <w:sz w:val="28"/>
          <w:szCs w:val="28"/>
        </w:rPr>
      </w:pPr>
    </w:p>
    <w:p w:rsidR="000C53ED" w:rsidRDefault="000C53ED" w:rsidP="00893275">
      <w:pPr>
        <w:pStyle w:val="a3"/>
        <w:numPr>
          <w:ilvl w:val="0"/>
          <w:numId w:val="7"/>
        </w:numPr>
        <w:tabs>
          <w:tab w:val="left" w:pos="7371"/>
        </w:tabs>
        <w:rPr>
          <w:rFonts w:cs="Times New Roman"/>
          <w:b/>
          <w:szCs w:val="28"/>
        </w:rPr>
        <w:sectPr w:rsidR="000C53ED" w:rsidSect="00D41918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3430E" w:rsidRPr="00DB3FDA" w:rsidRDefault="00A66E70" w:rsidP="00893275">
      <w:pPr>
        <w:pStyle w:val="a3"/>
        <w:numPr>
          <w:ilvl w:val="0"/>
          <w:numId w:val="9"/>
        </w:numPr>
        <w:tabs>
          <w:tab w:val="left" w:pos="7371"/>
        </w:tabs>
        <w:rPr>
          <w:rFonts w:cs="Times New Roman"/>
          <w:b/>
          <w:szCs w:val="28"/>
        </w:rPr>
      </w:pPr>
      <w:r w:rsidRPr="00DB3FDA">
        <w:rPr>
          <w:rFonts w:cs="Times New Roman"/>
          <w:b/>
          <w:szCs w:val="28"/>
        </w:rPr>
        <w:lastRenderedPageBreak/>
        <w:t>[1] 1.7, 1.9, 1</w:t>
      </w:r>
      <w:r w:rsidR="00844D69" w:rsidRPr="00DB3FDA">
        <w:rPr>
          <w:rFonts w:cs="Times New Roman"/>
          <w:b/>
          <w:szCs w:val="28"/>
        </w:rPr>
        <w:t>.11, 1.17, 1.18, приложений</w:t>
      </w:r>
      <w:r w:rsidRPr="00DB3FDA">
        <w:rPr>
          <w:rFonts w:cs="Times New Roman"/>
          <w:b/>
          <w:szCs w:val="28"/>
        </w:rPr>
        <w:t xml:space="preserve"> 1,2;</w:t>
      </w:r>
    </w:p>
    <w:p w:rsidR="000924A4" w:rsidRPr="000924A4" w:rsidRDefault="00B3430E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>
        <w:rPr>
          <w:rFonts w:cs="Times New Roman"/>
          <w:b/>
          <w:szCs w:val="28"/>
        </w:rPr>
        <w:t>[2]</w:t>
      </w:r>
      <w:r w:rsidRPr="00B3430E">
        <w:rPr>
          <w:rFonts w:cs="Times New Roman"/>
          <w:b/>
          <w:szCs w:val="28"/>
        </w:rPr>
        <w:t xml:space="preserve"> часть</w:t>
      </w:r>
      <w:r>
        <w:rPr>
          <w:rFonts w:cs="Times New Roman"/>
          <w:b/>
          <w:szCs w:val="28"/>
        </w:rPr>
        <w:t xml:space="preserve"> 1, гл. 1-10;</w:t>
      </w:r>
    </w:p>
    <w:p w:rsidR="000924A4" w:rsidRPr="00DB3FDA" w:rsidRDefault="00B3430E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DB3FDA">
        <w:rPr>
          <w:rFonts w:cs="Times New Roman"/>
          <w:b/>
          <w:szCs w:val="28"/>
        </w:rPr>
        <w:t xml:space="preserve">[4] </w:t>
      </w:r>
      <w:r w:rsidR="000924A4" w:rsidRPr="00DB3FDA">
        <w:rPr>
          <w:rFonts w:cs="Times New Roman"/>
          <w:b/>
          <w:szCs w:val="28"/>
        </w:rPr>
        <w:t>г</w:t>
      </w:r>
      <w:r w:rsidRPr="00DB3FDA">
        <w:rPr>
          <w:rFonts w:cs="Times New Roman"/>
          <w:b/>
          <w:szCs w:val="28"/>
        </w:rPr>
        <w:t>л. 5, 8, 13 – 15</w:t>
      </w:r>
      <w:r w:rsidR="000924A4" w:rsidRPr="00DB3FDA">
        <w:rPr>
          <w:rFonts w:cs="Times New Roman"/>
          <w:b/>
          <w:szCs w:val="28"/>
        </w:rPr>
        <w:t>;</w:t>
      </w:r>
    </w:p>
    <w:p w:rsidR="000924A4" w:rsidRPr="000924A4" w:rsidRDefault="000924A4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>
        <w:rPr>
          <w:rFonts w:cs="Times New Roman"/>
          <w:b/>
          <w:szCs w:val="28"/>
        </w:rPr>
        <w:t>[6] г</w:t>
      </w:r>
      <w:r w:rsidRPr="000924A4">
        <w:rPr>
          <w:rFonts w:cs="Times New Roman"/>
          <w:b/>
          <w:szCs w:val="28"/>
        </w:rPr>
        <w:t>л. 8,11;</w:t>
      </w:r>
    </w:p>
    <w:p w:rsidR="000924A4" w:rsidRPr="00DB3FDA" w:rsidRDefault="000924A4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DB3FDA">
        <w:rPr>
          <w:rFonts w:cs="Times New Roman"/>
          <w:b/>
          <w:szCs w:val="28"/>
        </w:rPr>
        <w:t xml:space="preserve">[8] гл.7,8;  </w:t>
      </w:r>
    </w:p>
    <w:p w:rsidR="000C53ED" w:rsidRPr="00191E4B" w:rsidRDefault="000924A4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>
        <w:rPr>
          <w:rFonts w:cs="Times New Roman"/>
          <w:b/>
          <w:szCs w:val="28"/>
        </w:rPr>
        <w:t>[9] разделы 1, 2, 5, 8;</w:t>
      </w:r>
    </w:p>
    <w:p w:rsidR="00191E4B" w:rsidRPr="000C53ED" w:rsidRDefault="00191E4B" w:rsidP="00191E4B">
      <w:pPr>
        <w:pStyle w:val="a3"/>
        <w:spacing w:line="276" w:lineRule="auto"/>
        <w:ind w:left="2148"/>
        <w:rPr>
          <w:rFonts w:eastAsiaTheme="majorEastAsia" w:cs="Times New Roman"/>
          <w:b/>
          <w:bCs/>
          <w:sz w:val="28"/>
          <w:szCs w:val="28"/>
        </w:rPr>
      </w:pPr>
    </w:p>
    <w:p w:rsidR="000C53ED" w:rsidRPr="00DB3FDA" w:rsidRDefault="00844D69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DB3FDA">
        <w:rPr>
          <w:rFonts w:cs="Times New Roman"/>
          <w:b/>
          <w:szCs w:val="28"/>
        </w:rPr>
        <w:lastRenderedPageBreak/>
        <w:t>[10] г</w:t>
      </w:r>
      <w:r w:rsidR="000C53ED" w:rsidRPr="00DB3FDA">
        <w:rPr>
          <w:rFonts w:cs="Times New Roman"/>
          <w:b/>
          <w:szCs w:val="28"/>
        </w:rPr>
        <w:t>л.7,9,10,13;</w:t>
      </w:r>
    </w:p>
    <w:p w:rsidR="000C53ED" w:rsidRPr="00DB3FDA" w:rsidRDefault="000C53ED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DB3FDA">
        <w:rPr>
          <w:rFonts w:cs="Times New Roman"/>
          <w:b/>
          <w:szCs w:val="28"/>
        </w:rPr>
        <w:t>[12]</w:t>
      </w:r>
      <w:r w:rsidR="00844D69" w:rsidRPr="00DB3FDA">
        <w:rPr>
          <w:rFonts w:cs="Times New Roman"/>
          <w:b/>
          <w:szCs w:val="28"/>
        </w:rPr>
        <w:t xml:space="preserve"> г</w:t>
      </w:r>
      <w:r w:rsidRPr="00DB3FDA">
        <w:rPr>
          <w:rFonts w:cs="Times New Roman"/>
          <w:b/>
          <w:szCs w:val="28"/>
        </w:rPr>
        <w:t xml:space="preserve">л. 2,3; </w:t>
      </w:r>
    </w:p>
    <w:p w:rsidR="000C53ED" w:rsidRPr="00DF5FF2" w:rsidRDefault="00844D69" w:rsidP="00893275">
      <w:pPr>
        <w:pStyle w:val="a3"/>
        <w:numPr>
          <w:ilvl w:val="0"/>
          <w:numId w:val="9"/>
        </w:numPr>
        <w:tabs>
          <w:tab w:val="left" w:pos="3261"/>
        </w:tabs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[13] п</w:t>
      </w:r>
      <w:r w:rsidR="000C53ED" w:rsidRPr="00DF5FF2">
        <w:rPr>
          <w:rFonts w:cs="Times New Roman"/>
          <w:b/>
          <w:szCs w:val="28"/>
        </w:rPr>
        <w:t xml:space="preserve">рактические  </w:t>
      </w:r>
      <w:r>
        <w:rPr>
          <w:rFonts w:cs="Times New Roman"/>
          <w:b/>
          <w:szCs w:val="28"/>
        </w:rPr>
        <w:t>р</w:t>
      </w:r>
      <w:r w:rsidR="000C53ED" w:rsidRPr="00DF5FF2">
        <w:rPr>
          <w:rFonts w:cs="Times New Roman"/>
          <w:b/>
          <w:szCs w:val="28"/>
        </w:rPr>
        <w:t xml:space="preserve">аботы  №№ 1 – 4,6,8;     </w:t>
      </w:r>
    </w:p>
    <w:p w:rsidR="000C53ED" w:rsidRDefault="00844D69" w:rsidP="00893275">
      <w:pPr>
        <w:pStyle w:val="a3"/>
        <w:numPr>
          <w:ilvl w:val="0"/>
          <w:numId w:val="9"/>
        </w:num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[14] г</w:t>
      </w:r>
      <w:r w:rsidR="000C53ED" w:rsidRPr="00DF5FF2">
        <w:rPr>
          <w:rFonts w:cs="Times New Roman"/>
          <w:b/>
          <w:szCs w:val="28"/>
        </w:rPr>
        <w:t xml:space="preserve">л.6,7;                  </w:t>
      </w:r>
    </w:p>
    <w:p w:rsidR="00191E4B" w:rsidRPr="00191E4B" w:rsidRDefault="000C53ED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DF5FF2">
        <w:rPr>
          <w:rFonts w:cs="Times New Roman"/>
          <w:b/>
          <w:szCs w:val="28"/>
        </w:rPr>
        <w:t xml:space="preserve">[15] </w:t>
      </w:r>
      <w:r w:rsidR="00844D69">
        <w:rPr>
          <w:rFonts w:cs="Times New Roman"/>
          <w:b/>
          <w:szCs w:val="28"/>
        </w:rPr>
        <w:t>г</w:t>
      </w:r>
      <w:r w:rsidRPr="00DF5FF2">
        <w:rPr>
          <w:rFonts w:cs="Times New Roman"/>
          <w:b/>
          <w:szCs w:val="28"/>
        </w:rPr>
        <w:t>л.5,10</w:t>
      </w:r>
    </w:p>
    <w:p w:rsidR="00191E4B" w:rsidRPr="00191E4B" w:rsidRDefault="000C53ED" w:rsidP="00893275">
      <w:pPr>
        <w:pStyle w:val="a3"/>
        <w:numPr>
          <w:ilvl w:val="0"/>
          <w:numId w:val="9"/>
        </w:numPr>
        <w:spacing w:line="276" w:lineRule="auto"/>
        <w:rPr>
          <w:rFonts w:eastAsiaTheme="majorEastAsia" w:cs="Times New Roman"/>
          <w:b/>
          <w:bCs/>
          <w:sz w:val="28"/>
          <w:szCs w:val="28"/>
        </w:rPr>
      </w:pPr>
      <w:r w:rsidRPr="00191E4B">
        <w:rPr>
          <w:rFonts w:cs="Times New Roman"/>
          <w:b/>
          <w:szCs w:val="28"/>
        </w:rPr>
        <w:t>[16] Разделы 1 – 3.</w:t>
      </w:r>
    </w:p>
    <w:p w:rsidR="000C53ED" w:rsidRPr="00191E4B" w:rsidRDefault="000C53ED" w:rsidP="00191E4B">
      <w:pPr>
        <w:pStyle w:val="a3"/>
        <w:spacing w:line="276" w:lineRule="auto"/>
        <w:ind w:left="2148"/>
        <w:rPr>
          <w:rFonts w:eastAsiaTheme="majorEastAsia" w:cs="Times New Roman"/>
          <w:b/>
          <w:bCs/>
          <w:sz w:val="28"/>
          <w:szCs w:val="28"/>
        </w:rPr>
      </w:pPr>
    </w:p>
    <w:p w:rsidR="000C53ED" w:rsidRPr="00191E4B" w:rsidRDefault="000C53ED" w:rsidP="00191E4B">
      <w:pPr>
        <w:pStyle w:val="a3"/>
        <w:spacing w:line="276" w:lineRule="auto"/>
        <w:ind w:left="1788"/>
        <w:sectPr w:rsidR="000C53ED" w:rsidRPr="00191E4B" w:rsidSect="00D41918"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0C53ED" w:rsidRPr="000C53ED" w:rsidRDefault="000C53ED" w:rsidP="00191E4B">
      <w:pPr>
        <w:spacing w:line="276" w:lineRule="auto"/>
        <w:ind w:left="0"/>
        <w:rPr>
          <w:rFonts w:eastAsiaTheme="majorEastAsia" w:cs="Times New Roman"/>
          <w:b/>
          <w:bCs/>
          <w:sz w:val="28"/>
          <w:szCs w:val="28"/>
        </w:rPr>
        <w:sectPr w:rsidR="000C53ED" w:rsidRPr="000C53ED" w:rsidSect="000C53ED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C53ED">
        <w:rPr>
          <w:sz w:val="28"/>
        </w:rPr>
        <w:lastRenderedPageBreak/>
        <w:t xml:space="preserve">Необходимая информация размещена на страницах печатных изданий, </w:t>
      </w:r>
      <w:r w:rsidRPr="00191E4B">
        <w:rPr>
          <w:b/>
        </w:rPr>
        <w:t>указанных в</w:t>
      </w:r>
      <w:r w:rsidR="00EF34B4">
        <w:rPr>
          <w:b/>
        </w:rPr>
        <w:t xml:space="preserve"> </w:t>
      </w:r>
      <w:r w:rsidRPr="00191E4B">
        <w:rPr>
          <w:b/>
        </w:rPr>
        <w:t>списке литературы.  Ссылки</w:t>
      </w:r>
      <w:r w:rsidRPr="00191E4B">
        <w:rPr>
          <w:b/>
          <w:vertAlign w:val="superscript"/>
        </w:rPr>
        <w:t>*</w:t>
      </w:r>
      <w:proofErr w:type="gramStart"/>
      <w:r w:rsidRPr="00191E4B">
        <w:rPr>
          <w:b/>
          <w:vertAlign w:val="superscript"/>
        </w:rPr>
        <w:t>)</w:t>
      </w:r>
      <w:r w:rsidRPr="00191E4B">
        <w:rPr>
          <w:b/>
        </w:rPr>
        <w:t>о</w:t>
      </w:r>
      <w:proofErr w:type="gramEnd"/>
      <w:r w:rsidRPr="00191E4B">
        <w:rPr>
          <w:b/>
        </w:rPr>
        <w:t>бязательны!</w:t>
      </w:r>
    </w:p>
    <w:p w:rsidR="00C80EEA" w:rsidRPr="000C53ED" w:rsidRDefault="00C80EEA" w:rsidP="00893275">
      <w:pPr>
        <w:pStyle w:val="a3"/>
        <w:numPr>
          <w:ilvl w:val="0"/>
          <w:numId w:val="4"/>
        </w:numPr>
        <w:tabs>
          <w:tab w:val="left" w:pos="1701"/>
        </w:tabs>
        <w:spacing w:after="0"/>
        <w:rPr>
          <w:b/>
          <w:szCs w:val="28"/>
        </w:rPr>
      </w:pPr>
      <w:r w:rsidRPr="000C53ED">
        <w:rPr>
          <w:b/>
          <w:sz w:val="28"/>
        </w:rPr>
        <w:lastRenderedPageBreak/>
        <w:t>Приступая к решению задачи,</w:t>
      </w:r>
    </w:p>
    <w:p w:rsidR="00C80EEA" w:rsidRPr="006E08FA" w:rsidRDefault="00191E4B" w:rsidP="00893275">
      <w:pPr>
        <w:numPr>
          <w:ilvl w:val="0"/>
          <w:numId w:val="3"/>
        </w:numPr>
        <w:tabs>
          <w:tab w:val="left" w:pos="1134"/>
        </w:tabs>
        <w:spacing w:after="0"/>
      </w:pPr>
      <w:r>
        <w:t>запишите полное условие задачи;</w:t>
      </w:r>
    </w:p>
    <w:p w:rsidR="00C80EEA" w:rsidRPr="006E08FA" w:rsidRDefault="00C80EEA" w:rsidP="00893275">
      <w:pPr>
        <w:numPr>
          <w:ilvl w:val="0"/>
          <w:numId w:val="3"/>
        </w:numPr>
        <w:tabs>
          <w:tab w:val="left" w:pos="1134"/>
        </w:tabs>
        <w:spacing w:after="0"/>
      </w:pPr>
      <w:r w:rsidRPr="006E08FA">
        <w:t>составьте краткое условие задачи  с у</w:t>
      </w:r>
      <w:r w:rsidR="006E08FA">
        <w:t xml:space="preserve">чётом </w:t>
      </w:r>
      <w:r w:rsidR="00191E4B">
        <w:t>«Системы единиц измерений»</w:t>
      </w:r>
      <w:r w:rsidR="006E08FA">
        <w:t>;</w:t>
      </w:r>
    </w:p>
    <w:p w:rsidR="006E08FA" w:rsidRDefault="00C80EEA" w:rsidP="00893275">
      <w:pPr>
        <w:numPr>
          <w:ilvl w:val="0"/>
          <w:numId w:val="3"/>
        </w:numPr>
        <w:tabs>
          <w:tab w:val="left" w:pos="1134"/>
        </w:tabs>
        <w:spacing w:after="0"/>
      </w:pPr>
      <w:r w:rsidRPr="006E08FA">
        <w:t xml:space="preserve">приведите решение, </w:t>
      </w:r>
      <w:r w:rsidRPr="00191E4B">
        <w:rPr>
          <w:b/>
        </w:rPr>
        <w:t>сопровождая его необходимыми</w:t>
      </w:r>
      <w:r w:rsidR="002E0259" w:rsidRPr="00191E4B">
        <w:rPr>
          <w:b/>
        </w:rPr>
        <w:t xml:space="preserve"> пояснениями и</w:t>
      </w:r>
      <w:r w:rsidRPr="00191E4B">
        <w:rPr>
          <w:b/>
        </w:rPr>
        <w:t xml:space="preserve"> ссылками</w:t>
      </w:r>
      <w:r w:rsidR="006E08FA">
        <w:t xml:space="preserve"> на источники информации;</w:t>
      </w:r>
    </w:p>
    <w:p w:rsidR="006E08FA" w:rsidRDefault="006E08FA" w:rsidP="00893275">
      <w:pPr>
        <w:numPr>
          <w:ilvl w:val="0"/>
          <w:numId w:val="3"/>
        </w:numPr>
        <w:tabs>
          <w:tab w:val="left" w:pos="1134"/>
        </w:tabs>
        <w:spacing w:after="0"/>
      </w:pPr>
      <w:r w:rsidRPr="00191E4B">
        <w:rPr>
          <w:b/>
        </w:rPr>
        <w:t>условие задачи не может быть изменено по усмотрению учащегося;</w:t>
      </w:r>
      <w:r w:rsidRPr="006E08FA">
        <w:t xml:space="preserve">  любое действие в решении задачи должно быть чётко обосновано.</w:t>
      </w:r>
    </w:p>
    <w:p w:rsidR="00191E4B" w:rsidRPr="006E08FA" w:rsidRDefault="00191E4B" w:rsidP="00191E4B">
      <w:pPr>
        <w:tabs>
          <w:tab w:val="left" w:pos="1134"/>
        </w:tabs>
        <w:spacing w:after="0"/>
        <w:ind w:left="720"/>
      </w:pPr>
    </w:p>
    <w:p w:rsidR="006E08FA" w:rsidRPr="006E08FA" w:rsidRDefault="00C80EEA" w:rsidP="00893275">
      <w:pPr>
        <w:pStyle w:val="a3"/>
        <w:numPr>
          <w:ilvl w:val="0"/>
          <w:numId w:val="4"/>
        </w:numPr>
        <w:tabs>
          <w:tab w:val="left" w:pos="1134"/>
        </w:tabs>
        <w:ind w:left="1068"/>
        <w:jc w:val="both"/>
        <w:rPr>
          <w:sz w:val="28"/>
        </w:rPr>
      </w:pPr>
      <w:r w:rsidRPr="006E08FA">
        <w:rPr>
          <w:b/>
          <w:sz w:val="28"/>
        </w:rPr>
        <w:t>Ответы на «Теоретические вопросы»</w:t>
      </w:r>
    </w:p>
    <w:p w:rsidR="00251692" w:rsidRPr="006E08FA" w:rsidRDefault="00C80EEA" w:rsidP="006E08FA">
      <w:pPr>
        <w:pStyle w:val="a3"/>
        <w:tabs>
          <w:tab w:val="left" w:pos="1134"/>
        </w:tabs>
        <w:ind w:left="1068"/>
        <w:jc w:val="both"/>
      </w:pPr>
      <w:r w:rsidRPr="006E08FA">
        <w:t>должны представлять собой проанализированное и систематизированное описание, з</w:t>
      </w:r>
      <w:r w:rsidR="006E08FA">
        <w:t>анимающее  в ДКР не более дву</w:t>
      </w:r>
      <w:proofErr w:type="gramStart"/>
      <w:r w:rsidR="003F572C" w:rsidRPr="006E08FA">
        <w:t>х-</w:t>
      </w:r>
      <w:proofErr w:type="gramEnd"/>
      <w:r w:rsidR="006E08FA">
        <w:t xml:space="preserve"> т</w:t>
      </w:r>
      <w:r w:rsidRPr="006E08FA">
        <w:t>рёх страниц машинописного текста.</w:t>
      </w:r>
    </w:p>
    <w:p w:rsidR="00251692" w:rsidRPr="006E08FA" w:rsidRDefault="00B3430E" w:rsidP="006E08FA">
      <w:pPr>
        <w:tabs>
          <w:tab w:val="left" w:pos="1134"/>
        </w:tabs>
        <w:ind w:left="709"/>
        <w:jc w:val="both"/>
        <w:rPr>
          <w:sz w:val="32"/>
        </w:rPr>
      </w:pPr>
      <w:r>
        <w:rPr>
          <w:b/>
          <w:sz w:val="28"/>
        </w:rPr>
        <w:t xml:space="preserve">6. </w:t>
      </w:r>
      <w:r w:rsidR="00251692" w:rsidRPr="006E08FA">
        <w:rPr>
          <w:rFonts w:cs="Times New Roman"/>
          <w:b/>
          <w:sz w:val="28"/>
        </w:rPr>
        <w:t>Ответ на каждый вопрос (</w:t>
      </w:r>
      <w:r w:rsidR="006E08FA">
        <w:rPr>
          <w:rFonts w:cs="Times New Roman"/>
          <w:b/>
          <w:sz w:val="28"/>
        </w:rPr>
        <w:t>задачу</w:t>
      </w:r>
      <w:r w:rsidR="00251692" w:rsidRPr="006E08FA">
        <w:rPr>
          <w:rFonts w:cs="Times New Roman"/>
          <w:b/>
          <w:sz w:val="28"/>
        </w:rPr>
        <w:t xml:space="preserve">) </w:t>
      </w:r>
      <w:r w:rsidR="00251692" w:rsidRPr="006E08FA">
        <w:rPr>
          <w:rFonts w:cs="Times New Roman"/>
          <w:sz w:val="28"/>
        </w:rPr>
        <w:t>начинается с записи формулировки вопроса (условия задачи), приведённого  в этом пособии далее</w:t>
      </w:r>
      <w:proofErr w:type="gramStart"/>
      <w:r w:rsidR="00251692" w:rsidRPr="006E08FA">
        <w:rPr>
          <w:rFonts w:cs="Times New Roman"/>
          <w:sz w:val="28"/>
        </w:rPr>
        <w:t>.</w:t>
      </w:r>
      <w:proofErr w:type="gramEnd"/>
    </w:p>
    <w:p w:rsidR="00C80EEA" w:rsidRPr="00A13BE4" w:rsidRDefault="002E0259" w:rsidP="00A13BE4">
      <w:pPr>
        <w:ind w:left="0"/>
        <w:rPr>
          <w:rFonts w:cs="Times New Roman"/>
          <w:bCs/>
          <w:sz w:val="22"/>
          <w:szCs w:val="28"/>
        </w:rPr>
      </w:pPr>
      <w:proofErr w:type="gramStart"/>
      <w:r w:rsidRPr="00844D69">
        <w:rPr>
          <w:rFonts w:ascii="Cambria" w:hAnsi="Cambria"/>
          <w:b/>
          <w:bCs/>
          <w:sz w:val="36"/>
          <w:vertAlign w:val="superscript"/>
        </w:rPr>
        <w:t>*)</w:t>
      </w:r>
      <w:r w:rsidR="00B356B7" w:rsidRPr="00A13BE4">
        <w:rPr>
          <w:rFonts w:cs="Times New Roman"/>
          <w:bCs/>
          <w:sz w:val="22"/>
        </w:rPr>
        <w:t>В содержании «Ссылки»</w:t>
      </w:r>
      <w:r w:rsidR="000F0C4C">
        <w:rPr>
          <w:rFonts w:cs="Times New Roman"/>
          <w:bCs/>
          <w:sz w:val="22"/>
        </w:rPr>
        <w:t>,</w:t>
      </w:r>
      <w:r w:rsidR="00A13BE4" w:rsidRPr="00A13BE4">
        <w:rPr>
          <w:rFonts w:cs="Times New Roman"/>
          <w:bCs/>
          <w:sz w:val="22"/>
        </w:rPr>
        <w:t xml:space="preserve"> кроме номера печатного издания</w:t>
      </w:r>
      <w:r w:rsidR="00A13BE4">
        <w:rPr>
          <w:rFonts w:cs="Times New Roman"/>
          <w:bCs/>
          <w:sz w:val="22"/>
        </w:rPr>
        <w:t xml:space="preserve"> по списку литературы</w:t>
      </w:r>
      <w:r w:rsidR="00A13BE4" w:rsidRPr="00A13BE4">
        <w:rPr>
          <w:rFonts w:cs="Times New Roman"/>
          <w:bCs/>
          <w:sz w:val="22"/>
        </w:rPr>
        <w:t xml:space="preserve"> и страницы</w:t>
      </w:r>
      <w:r w:rsidR="00A13BE4">
        <w:rPr>
          <w:rFonts w:cs="Times New Roman"/>
          <w:bCs/>
          <w:sz w:val="22"/>
        </w:rPr>
        <w:t xml:space="preserve">, </w:t>
      </w:r>
      <w:r w:rsidR="00B356B7" w:rsidRPr="00A13BE4">
        <w:rPr>
          <w:rFonts w:cs="Times New Roman"/>
          <w:bCs/>
          <w:sz w:val="22"/>
        </w:rPr>
        <w:t>указывать названия таблиц, п</w:t>
      </w:r>
      <w:r w:rsidR="00A13BE4" w:rsidRPr="00A13BE4">
        <w:rPr>
          <w:rFonts w:cs="Times New Roman"/>
          <w:bCs/>
          <w:sz w:val="22"/>
        </w:rPr>
        <w:t>еречней и прочих материалов,</w:t>
      </w:r>
      <w:r w:rsidR="00B356B7" w:rsidRPr="00A13BE4">
        <w:rPr>
          <w:rFonts w:cs="Times New Roman"/>
          <w:bCs/>
          <w:sz w:val="22"/>
        </w:rPr>
        <w:t xml:space="preserve"> которые </w:t>
      </w:r>
      <w:r w:rsidR="00A13BE4" w:rsidRPr="00A13BE4">
        <w:rPr>
          <w:rFonts w:cs="Times New Roman"/>
          <w:bCs/>
          <w:sz w:val="22"/>
        </w:rPr>
        <w:t>используются в ответе</w:t>
      </w:r>
      <w:r w:rsidR="00A13BE4">
        <w:rPr>
          <w:rFonts w:cs="Times New Roman"/>
          <w:bCs/>
          <w:sz w:val="22"/>
        </w:rPr>
        <w:t xml:space="preserve">, что дополнительно отражает уровень учебной самоподготовки </w:t>
      </w:r>
      <w:r w:rsidR="0011215C">
        <w:rPr>
          <w:rFonts w:cs="Times New Roman"/>
          <w:bCs/>
          <w:sz w:val="22"/>
        </w:rPr>
        <w:t>учащегося</w:t>
      </w:r>
      <w:r w:rsidR="00A13BE4">
        <w:rPr>
          <w:rFonts w:cs="Times New Roman"/>
          <w:bCs/>
          <w:sz w:val="22"/>
        </w:rPr>
        <w:t>.</w:t>
      </w:r>
      <w:proofErr w:type="gramEnd"/>
    </w:p>
    <w:p w:rsidR="008B1B13" w:rsidRPr="00296114" w:rsidRDefault="00A43A18" w:rsidP="00296114">
      <w:pPr>
        <w:ind w:left="0"/>
        <w:jc w:val="center"/>
        <w:rPr>
          <w:b/>
          <w:sz w:val="32"/>
        </w:rPr>
      </w:pPr>
      <w:r w:rsidRPr="00296114">
        <w:rPr>
          <w:b/>
          <w:sz w:val="32"/>
        </w:rPr>
        <w:t>Содержание заданий</w:t>
      </w:r>
    </w:p>
    <w:p w:rsidR="000964B4" w:rsidRPr="00296114" w:rsidRDefault="002B014F" w:rsidP="00293563">
      <w:pPr>
        <w:shd w:val="clear" w:color="auto" w:fill="D9D9D9" w:themeFill="background1" w:themeFillShade="D9"/>
        <w:rPr>
          <w:sz w:val="32"/>
        </w:rPr>
      </w:pPr>
      <w:r w:rsidRPr="00296114">
        <w:rPr>
          <w:b/>
          <w:sz w:val="32"/>
        </w:rPr>
        <w:t xml:space="preserve">Задание </w:t>
      </w:r>
      <w:r w:rsidR="00A43A18" w:rsidRPr="00296114">
        <w:rPr>
          <w:b/>
          <w:sz w:val="32"/>
        </w:rPr>
        <w:t xml:space="preserve"> №1</w:t>
      </w:r>
      <w:r w:rsidR="00191E4B" w:rsidRPr="00296114">
        <w:rPr>
          <w:b/>
          <w:sz w:val="32"/>
        </w:rPr>
        <w:t>.</w:t>
      </w:r>
    </w:p>
    <w:p w:rsidR="007526B3" w:rsidRDefault="00303C08" w:rsidP="00435507">
      <w:pPr>
        <w:jc w:val="both"/>
        <w:rPr>
          <w:sz w:val="28"/>
        </w:rPr>
      </w:pPr>
      <w:r>
        <w:rPr>
          <w:sz w:val="28"/>
        </w:rPr>
        <w:t>При</w:t>
      </w:r>
      <w:r w:rsidR="002B3F94">
        <w:rPr>
          <w:sz w:val="28"/>
        </w:rPr>
        <w:t>вести общие сведения и/или о</w:t>
      </w:r>
      <w:r>
        <w:rPr>
          <w:sz w:val="28"/>
        </w:rPr>
        <w:t>характери</w:t>
      </w:r>
      <w:r w:rsidR="002B3F94">
        <w:rPr>
          <w:sz w:val="28"/>
        </w:rPr>
        <w:t>зовать</w:t>
      </w:r>
      <w:r w:rsidR="001C6B06">
        <w:rPr>
          <w:sz w:val="28"/>
        </w:rPr>
        <w:t xml:space="preserve"> методик</w:t>
      </w:r>
      <w:r w:rsidR="002B3F94">
        <w:rPr>
          <w:sz w:val="28"/>
        </w:rPr>
        <w:t>у</w:t>
      </w:r>
      <w:r w:rsidR="001C6B06">
        <w:rPr>
          <w:sz w:val="28"/>
        </w:rPr>
        <w:t xml:space="preserve"> расчётов и выборов</w:t>
      </w:r>
      <w:r w:rsidR="0055063F">
        <w:rPr>
          <w:sz w:val="28"/>
        </w:rPr>
        <w:t xml:space="preserve"> ЭО </w:t>
      </w:r>
      <w:r w:rsidR="00245729">
        <w:rPr>
          <w:sz w:val="28"/>
        </w:rPr>
        <w:t>технологических установок</w:t>
      </w:r>
      <w:r w:rsidR="00F51125">
        <w:rPr>
          <w:sz w:val="28"/>
        </w:rPr>
        <w:t xml:space="preserve"> промышленных предприятий и гражданских зданий</w:t>
      </w:r>
      <w:r w:rsidR="007526B3">
        <w:rPr>
          <w:sz w:val="28"/>
        </w:rPr>
        <w:t>.</w:t>
      </w:r>
      <w:r w:rsidR="0031432A">
        <w:rPr>
          <w:sz w:val="28"/>
        </w:rPr>
        <w:t xml:space="preserve">  (Номера</w:t>
      </w:r>
      <w:r w:rsidR="00435507">
        <w:rPr>
          <w:sz w:val="28"/>
        </w:rPr>
        <w:t xml:space="preserve"> теоретических</w:t>
      </w:r>
      <w:r w:rsidR="0031432A">
        <w:rPr>
          <w:sz w:val="28"/>
        </w:rPr>
        <w:t xml:space="preserve">  вопросов  соответствующих  вариантов  указаны в Таблице № 1).</w:t>
      </w:r>
    </w:p>
    <w:p w:rsidR="00A2116B" w:rsidRPr="00A2116B" w:rsidRDefault="00A2116B" w:rsidP="00175E32">
      <w:pPr>
        <w:jc w:val="both"/>
        <w:rPr>
          <w:sz w:val="28"/>
        </w:rPr>
      </w:pPr>
      <w:r w:rsidRPr="00A2116B">
        <w:rPr>
          <w:b/>
          <w:sz w:val="28"/>
        </w:rPr>
        <w:t xml:space="preserve">Теоретические </w:t>
      </w:r>
      <w:r w:rsidR="00435507" w:rsidRPr="00A2116B">
        <w:rPr>
          <w:b/>
          <w:sz w:val="28"/>
        </w:rPr>
        <w:t>вопросы</w:t>
      </w:r>
      <w:proofErr w:type="gramStart"/>
      <w:r w:rsidR="00435507" w:rsidRPr="00A2116B">
        <w:rPr>
          <w:b/>
          <w:sz w:val="28"/>
        </w:rPr>
        <w:t xml:space="preserve"> .</w:t>
      </w:r>
      <w:proofErr w:type="gramEnd"/>
    </w:p>
    <w:p w:rsidR="00175E32" w:rsidRPr="00175E32" w:rsidRDefault="00066806" w:rsidP="00893275">
      <w:pPr>
        <w:pStyle w:val="a3"/>
        <w:numPr>
          <w:ilvl w:val="0"/>
          <w:numId w:val="5"/>
        </w:numPr>
        <w:jc w:val="both"/>
        <w:rPr>
          <w:sz w:val="28"/>
        </w:rPr>
      </w:pPr>
      <w:r w:rsidRPr="00A2116B">
        <w:rPr>
          <w:color w:val="000000" w:themeColor="text1"/>
          <w:sz w:val="28"/>
          <w:szCs w:val="28"/>
        </w:rPr>
        <w:t>Общие сведения о</w:t>
      </w:r>
      <w:r w:rsidR="00A548B7" w:rsidRPr="00A2116B">
        <w:rPr>
          <w:color w:val="000000" w:themeColor="text1"/>
          <w:sz w:val="28"/>
          <w:szCs w:val="28"/>
        </w:rPr>
        <w:t>б</w:t>
      </w:r>
      <w:r w:rsidR="0055063F" w:rsidRPr="00A2116B">
        <w:rPr>
          <w:color w:val="000000" w:themeColor="text1"/>
          <w:sz w:val="28"/>
          <w:szCs w:val="28"/>
        </w:rPr>
        <w:t xml:space="preserve"> электронагревательных установках</w:t>
      </w:r>
      <w:r w:rsidRPr="00A2116B">
        <w:rPr>
          <w:color w:val="000000" w:themeColor="text1"/>
          <w:sz w:val="28"/>
          <w:szCs w:val="28"/>
        </w:rPr>
        <w:t>. Классификация электропечей и электронагревательных установок по группам, краткая характеристика.</w:t>
      </w:r>
    </w:p>
    <w:p w:rsidR="00175E32" w:rsidRDefault="00A03AB8" w:rsidP="00893275">
      <w:pPr>
        <w:pStyle w:val="a3"/>
        <w:numPr>
          <w:ilvl w:val="0"/>
          <w:numId w:val="5"/>
        </w:numPr>
        <w:jc w:val="both"/>
        <w:rPr>
          <w:sz w:val="28"/>
        </w:rPr>
      </w:pPr>
      <w:r w:rsidRPr="00175E32">
        <w:rPr>
          <w:sz w:val="28"/>
        </w:rPr>
        <w:t>Индукционные печи: классификация, назначение, использование.</w:t>
      </w:r>
    </w:p>
    <w:p w:rsidR="00175E32" w:rsidRDefault="00A03AB8" w:rsidP="00893275">
      <w:pPr>
        <w:pStyle w:val="a3"/>
        <w:numPr>
          <w:ilvl w:val="0"/>
          <w:numId w:val="5"/>
        </w:numPr>
        <w:jc w:val="both"/>
        <w:rPr>
          <w:sz w:val="28"/>
        </w:rPr>
      </w:pPr>
      <w:r w:rsidRPr="00175E32">
        <w:rPr>
          <w:sz w:val="28"/>
        </w:rPr>
        <w:t>Дуговые печи: классификация, устройство, работа, электрооборудование</w:t>
      </w:r>
      <w:proofErr w:type="gramStart"/>
      <w:r w:rsidRPr="00175E32">
        <w:rPr>
          <w:sz w:val="28"/>
        </w:rPr>
        <w:t xml:space="preserve"> .</w:t>
      </w:r>
      <w:proofErr w:type="gramEnd"/>
    </w:p>
    <w:p w:rsidR="006929F6" w:rsidRPr="00175E32" w:rsidRDefault="006929F6" w:rsidP="00893275">
      <w:pPr>
        <w:pStyle w:val="a3"/>
        <w:numPr>
          <w:ilvl w:val="0"/>
          <w:numId w:val="5"/>
        </w:numPr>
        <w:jc w:val="both"/>
        <w:rPr>
          <w:sz w:val="28"/>
        </w:rPr>
      </w:pPr>
      <w:r w:rsidRPr="00175E32">
        <w:rPr>
          <w:sz w:val="28"/>
        </w:rPr>
        <w:t>Классификация электросварочных установок.  Характеристика  дуги. Дуговая сварка.</w:t>
      </w:r>
    </w:p>
    <w:p w:rsidR="006929F6" w:rsidRDefault="006929F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lastRenderedPageBreak/>
        <w:t>Сварочные преобразователи постоянного тока: назначение, использование.</w:t>
      </w:r>
    </w:p>
    <w:p w:rsidR="006929F6" w:rsidRDefault="006929F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Сварочные генераторы: устройство, работа, область применения и особенности эксплуатации.</w:t>
      </w:r>
    </w:p>
    <w:p w:rsidR="006929F6" w:rsidRDefault="006929F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Контактная сварка: </w:t>
      </w:r>
      <w:r w:rsidR="002F3FD2">
        <w:rPr>
          <w:sz w:val="28"/>
        </w:rPr>
        <w:t>физические основы использования, разновидности и область применения.</w:t>
      </w:r>
    </w:p>
    <w:p w:rsidR="002F3FD2" w:rsidRDefault="002F3FD2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Электрооборудование и электрические схемы контактной сварки.</w:t>
      </w:r>
    </w:p>
    <w:p w:rsidR="002F3FD2" w:rsidRDefault="00072BA1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Основные сведения об общепромышленных установках: определение (понятие, общее представление), н</w:t>
      </w:r>
      <w:r w:rsidR="002F3FD2">
        <w:rPr>
          <w:sz w:val="28"/>
        </w:rPr>
        <w:t>азначение и классификация компрессоров, насосов и вентиляторов.</w:t>
      </w:r>
    </w:p>
    <w:p w:rsidR="002F3FD2" w:rsidRDefault="002F3FD2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Электрооборудование</w:t>
      </w:r>
      <w:r w:rsidR="00C4662C">
        <w:rPr>
          <w:sz w:val="28"/>
        </w:rPr>
        <w:t xml:space="preserve">  компрессорных установок. Устройство и принципы работы компрессоров.</w:t>
      </w:r>
    </w:p>
    <w:p w:rsidR="00C4662C" w:rsidRDefault="00C4662C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Расчёт </w:t>
      </w:r>
      <w:r w:rsidR="00072BA1">
        <w:rPr>
          <w:sz w:val="28"/>
        </w:rPr>
        <w:t>мощности двигателя компрессора:</w:t>
      </w:r>
      <w:r w:rsidR="00721A04">
        <w:rPr>
          <w:sz w:val="28"/>
        </w:rPr>
        <w:t xml:space="preserve"> цель,</w:t>
      </w:r>
      <w:r w:rsidR="00072BA1">
        <w:rPr>
          <w:sz w:val="28"/>
        </w:rPr>
        <w:t xml:space="preserve"> последовательность </w:t>
      </w:r>
      <w:r w:rsidR="00721A04">
        <w:rPr>
          <w:sz w:val="28"/>
        </w:rPr>
        <w:t>и пояснения  расчётных величин, примеры.</w:t>
      </w:r>
    </w:p>
    <w:p w:rsidR="00C4662C" w:rsidRDefault="00792494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Основное</w:t>
      </w:r>
      <w:r w:rsidR="00C3679C">
        <w:rPr>
          <w:sz w:val="28"/>
        </w:rPr>
        <w:t xml:space="preserve"> э</w:t>
      </w:r>
      <w:r>
        <w:rPr>
          <w:sz w:val="28"/>
        </w:rPr>
        <w:t>лектрооборудование насосных установок</w:t>
      </w:r>
      <w:r w:rsidR="00C3679C">
        <w:rPr>
          <w:sz w:val="28"/>
        </w:rPr>
        <w:t>.  А</w:t>
      </w:r>
      <w:r>
        <w:rPr>
          <w:sz w:val="28"/>
        </w:rPr>
        <w:t xml:space="preserve">ппаратура  пуска и управления работой </w:t>
      </w:r>
      <w:r w:rsidR="00C3679C">
        <w:rPr>
          <w:sz w:val="28"/>
        </w:rPr>
        <w:t>электродвигателей насосов.</w:t>
      </w:r>
    </w:p>
    <w:p w:rsidR="00721A04" w:rsidRDefault="00C3679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Общая классификация насосов, особенности их применения. </w:t>
      </w:r>
      <w:r w:rsidR="00721A04">
        <w:rPr>
          <w:sz w:val="28"/>
        </w:rPr>
        <w:t>Схема управления работой насоса (</w:t>
      </w:r>
      <w:r w:rsidR="00721A04">
        <w:rPr>
          <w:b/>
          <w:sz w:val="28"/>
        </w:rPr>
        <w:t>не насосной установки!</w:t>
      </w:r>
      <w:proofErr w:type="gramStart"/>
      <w:r w:rsidR="00721A04">
        <w:rPr>
          <w:sz w:val="28"/>
        </w:rPr>
        <w:t>)в</w:t>
      </w:r>
      <w:proofErr w:type="gramEnd"/>
      <w:r w:rsidR="00721A04">
        <w:rPr>
          <w:sz w:val="28"/>
        </w:rPr>
        <w:t xml:space="preserve">ыбранного типа. </w:t>
      </w:r>
    </w:p>
    <w:p w:rsidR="00C3679C" w:rsidRDefault="00C3679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Расчёт мощности двигателя насоса.</w:t>
      </w:r>
      <w:r w:rsidR="00721A04">
        <w:rPr>
          <w:sz w:val="28"/>
        </w:rPr>
        <w:t xml:space="preserve"> (Аналогично компрессору, см. </w:t>
      </w:r>
      <w:r w:rsidR="00721A04" w:rsidRPr="00721A04">
        <w:rPr>
          <w:b/>
          <w:sz w:val="28"/>
        </w:rPr>
        <w:t>вопрос  № 11</w:t>
      </w:r>
      <w:r w:rsidR="00721A04">
        <w:rPr>
          <w:sz w:val="28"/>
        </w:rPr>
        <w:t>).</w:t>
      </w:r>
    </w:p>
    <w:p w:rsidR="00277D01" w:rsidRDefault="00277D01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Основные сведения о вентиляторах: назначение, классификация, у</w:t>
      </w:r>
      <w:r w:rsidR="00C3679C">
        <w:rPr>
          <w:sz w:val="28"/>
        </w:rPr>
        <w:t>стройство</w:t>
      </w:r>
      <w:r>
        <w:rPr>
          <w:sz w:val="28"/>
        </w:rPr>
        <w:t>, использование в соответствующих целях</w:t>
      </w:r>
      <w:r w:rsidR="00C3679C">
        <w:rPr>
          <w:sz w:val="28"/>
        </w:rPr>
        <w:t xml:space="preserve">. </w:t>
      </w:r>
    </w:p>
    <w:p w:rsidR="00C3679C" w:rsidRDefault="00C3679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Расчёт</w:t>
      </w:r>
      <w:r w:rsidR="00277D01">
        <w:rPr>
          <w:sz w:val="28"/>
        </w:rPr>
        <w:t xml:space="preserve"> мощности двигателя вентилятор</w:t>
      </w:r>
      <w:proofErr w:type="gramStart"/>
      <w:r w:rsidR="00277D01">
        <w:rPr>
          <w:sz w:val="28"/>
        </w:rPr>
        <w:t>а(</w:t>
      </w:r>
      <w:proofErr w:type="gramEnd"/>
      <w:r w:rsidR="00277D01">
        <w:rPr>
          <w:sz w:val="28"/>
        </w:rPr>
        <w:t>см. вопросы № 11, № 14).</w:t>
      </w:r>
    </w:p>
    <w:p w:rsidR="00277D01" w:rsidRDefault="004F66B7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Электрооборудование  </w:t>
      </w:r>
      <w:proofErr w:type="spellStart"/>
      <w:r>
        <w:rPr>
          <w:sz w:val="28"/>
        </w:rPr>
        <w:t>вентиляторных</w:t>
      </w:r>
      <w:proofErr w:type="spellEnd"/>
      <w:r>
        <w:rPr>
          <w:sz w:val="28"/>
        </w:rPr>
        <w:t xml:space="preserve">  установок. </w:t>
      </w:r>
    </w:p>
    <w:p w:rsidR="00C3679C" w:rsidRDefault="004F66B7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Схема управления электроприводом вентилятора с регулированием питающего напряжения.</w:t>
      </w:r>
    </w:p>
    <w:p w:rsidR="004F66B7" w:rsidRDefault="004F66B7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Режимы работы электродвигателей.</w:t>
      </w:r>
    </w:p>
    <w:p w:rsidR="00175E32" w:rsidRDefault="00277D01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Расчёт и в</w:t>
      </w:r>
      <w:r w:rsidR="004F66B7">
        <w:rPr>
          <w:sz w:val="28"/>
        </w:rPr>
        <w:t>ыбор мощности электрических двигателей</w:t>
      </w:r>
      <w:r w:rsidR="00EE7B4C">
        <w:rPr>
          <w:sz w:val="28"/>
        </w:rPr>
        <w:t xml:space="preserve"> для длительной неизменной нагрузки.</w:t>
      </w:r>
    </w:p>
    <w:p w:rsidR="00277D01" w:rsidRPr="00175E32" w:rsidRDefault="00277D01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 w:rsidRPr="00175E32">
        <w:rPr>
          <w:sz w:val="28"/>
        </w:rPr>
        <w:t>Расчёт и выбор мощности электродвигателей для длительной переменной нагрузки по  методу  эквивалентного  тока.</w:t>
      </w:r>
    </w:p>
    <w:p w:rsidR="00AD545C" w:rsidRDefault="00AD545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Расчёт и выбор мощности электродвигателей для  кратковременного режима работы. </w:t>
      </w:r>
    </w:p>
    <w:p w:rsidR="00AD545C" w:rsidRDefault="00AD545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Расчёт и выбор мощности электродвигателя для повторно-кратковременного режима работы.</w:t>
      </w:r>
    </w:p>
    <w:p w:rsidR="00EE7B4C" w:rsidRDefault="00EE7B4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Выбор мощности электродвигателей для наиболее распространённых производственных исполнительных механизмов</w:t>
      </w:r>
      <w:r w:rsidR="00AD545C">
        <w:rPr>
          <w:sz w:val="28"/>
        </w:rPr>
        <w:t>, привести примеры</w:t>
      </w:r>
      <w:r>
        <w:rPr>
          <w:sz w:val="28"/>
        </w:rPr>
        <w:t>.</w:t>
      </w:r>
    </w:p>
    <w:p w:rsidR="00DB654B" w:rsidRDefault="00DB654B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Выбор вида тока и напряжения питания электродвигателей.</w:t>
      </w:r>
    </w:p>
    <w:p w:rsidR="00DB654B" w:rsidRDefault="00DB654B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Выбор электродвигателей по частоте вращения. </w:t>
      </w:r>
    </w:p>
    <w:p w:rsidR="00DB654B" w:rsidRDefault="00DB654B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Общие сведения о способах регулирования частоты вращения электродвигателей. </w:t>
      </w:r>
    </w:p>
    <w:p w:rsidR="00DB654B" w:rsidRDefault="00AD545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Общая характеристика с</w:t>
      </w:r>
      <w:r w:rsidR="00DB654B">
        <w:rPr>
          <w:sz w:val="28"/>
        </w:rPr>
        <w:t xml:space="preserve">истем передачи </w:t>
      </w:r>
      <w:r>
        <w:rPr>
          <w:sz w:val="28"/>
        </w:rPr>
        <w:t xml:space="preserve">движения от электродвигателей </w:t>
      </w:r>
      <w:r w:rsidR="00DB654B">
        <w:rPr>
          <w:sz w:val="28"/>
        </w:rPr>
        <w:t>к исполнительн</w:t>
      </w:r>
      <w:r>
        <w:rPr>
          <w:sz w:val="28"/>
        </w:rPr>
        <w:t xml:space="preserve">ым </w:t>
      </w:r>
      <w:r w:rsidR="00DB654B">
        <w:rPr>
          <w:sz w:val="28"/>
        </w:rPr>
        <w:t>механизм</w:t>
      </w:r>
      <w:r>
        <w:rPr>
          <w:sz w:val="28"/>
        </w:rPr>
        <w:t>ам</w:t>
      </w:r>
      <w:r w:rsidR="00DB654B">
        <w:rPr>
          <w:sz w:val="28"/>
        </w:rPr>
        <w:t>.</w:t>
      </w:r>
    </w:p>
    <w:p w:rsidR="00DB654B" w:rsidRDefault="00AD545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О</w:t>
      </w:r>
      <w:r w:rsidR="00DB654B">
        <w:rPr>
          <w:sz w:val="28"/>
        </w:rPr>
        <w:t>сновны</w:t>
      </w:r>
      <w:r>
        <w:rPr>
          <w:sz w:val="28"/>
        </w:rPr>
        <w:t>е технические характеристики и</w:t>
      </w:r>
      <w:r w:rsidR="00EF34B4">
        <w:rPr>
          <w:sz w:val="28"/>
        </w:rPr>
        <w:t xml:space="preserve"> </w:t>
      </w:r>
      <w:r>
        <w:rPr>
          <w:sz w:val="28"/>
        </w:rPr>
        <w:t>показатели электрооборудования общепромышленных установок.</w:t>
      </w:r>
    </w:p>
    <w:p w:rsidR="00575447" w:rsidRDefault="00E104D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 К</w:t>
      </w:r>
      <w:r w:rsidR="00575447">
        <w:rPr>
          <w:sz w:val="28"/>
        </w:rPr>
        <w:t>раткая характеристика аварийных режимов в электроустановках,</w:t>
      </w:r>
      <w:r>
        <w:rPr>
          <w:sz w:val="28"/>
        </w:rPr>
        <w:t xml:space="preserve"> и </w:t>
      </w:r>
      <w:r w:rsidR="00AD545C">
        <w:rPr>
          <w:sz w:val="28"/>
        </w:rPr>
        <w:t xml:space="preserve">защитной </w:t>
      </w:r>
      <w:r w:rsidR="00575447">
        <w:rPr>
          <w:sz w:val="28"/>
        </w:rPr>
        <w:t>аппаратуры</w:t>
      </w:r>
      <w:r w:rsidR="00AD545C">
        <w:rPr>
          <w:sz w:val="28"/>
        </w:rPr>
        <w:t>.</w:t>
      </w:r>
      <w:r>
        <w:rPr>
          <w:sz w:val="28"/>
        </w:rPr>
        <w:t xml:space="preserve"> Условия </w:t>
      </w:r>
      <w:r w:rsidR="00575447">
        <w:rPr>
          <w:sz w:val="28"/>
        </w:rPr>
        <w:t>выбора</w:t>
      </w:r>
      <w:r>
        <w:rPr>
          <w:sz w:val="28"/>
        </w:rPr>
        <w:t xml:space="preserve"> соответствующих </w:t>
      </w:r>
      <w:r w:rsidR="00575447">
        <w:rPr>
          <w:sz w:val="28"/>
        </w:rPr>
        <w:t xml:space="preserve"> аппарат</w:t>
      </w:r>
      <w:r>
        <w:rPr>
          <w:sz w:val="28"/>
        </w:rPr>
        <w:t>ов.</w:t>
      </w:r>
    </w:p>
    <w:p w:rsidR="003B79AF" w:rsidRDefault="00AD545C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 xml:space="preserve">Расчёт </w:t>
      </w:r>
      <w:r w:rsidR="00E104DC">
        <w:rPr>
          <w:sz w:val="28"/>
        </w:rPr>
        <w:t xml:space="preserve">сечений </w:t>
      </w:r>
      <w:r w:rsidR="003B79AF">
        <w:rPr>
          <w:sz w:val="28"/>
        </w:rPr>
        <w:t>и выбор проводов (</w:t>
      </w:r>
      <w:r w:rsidR="00F3388E">
        <w:rPr>
          <w:sz w:val="28"/>
        </w:rPr>
        <w:t>кабелей</w:t>
      </w:r>
      <w:r w:rsidR="003B79AF">
        <w:rPr>
          <w:sz w:val="28"/>
        </w:rPr>
        <w:t>)</w:t>
      </w:r>
      <w:r w:rsidR="00EF34B4">
        <w:rPr>
          <w:sz w:val="28"/>
        </w:rPr>
        <w:t xml:space="preserve"> </w:t>
      </w:r>
      <w:r w:rsidR="003B79AF">
        <w:rPr>
          <w:sz w:val="28"/>
        </w:rPr>
        <w:t xml:space="preserve">сетей ЭСН внутрицехового оборудования </w:t>
      </w:r>
      <w:r w:rsidR="00F3388E">
        <w:rPr>
          <w:sz w:val="28"/>
        </w:rPr>
        <w:t xml:space="preserve"> предприятий.</w:t>
      </w:r>
    </w:p>
    <w:p w:rsidR="00E104DC" w:rsidRDefault="00F3388E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lastRenderedPageBreak/>
        <w:t>Проверка сечени</w:t>
      </w:r>
      <w:r w:rsidR="003B79AF">
        <w:rPr>
          <w:sz w:val="28"/>
        </w:rPr>
        <w:t>й проводов по потере напряжения: назначение и расчёт.</w:t>
      </w:r>
    </w:p>
    <w:p w:rsidR="00C160AD" w:rsidRDefault="00C160AD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Исполнение электрооборудования по степени защиты от воздействия окружающей среды.</w:t>
      </w:r>
    </w:p>
    <w:p w:rsidR="00C160AD" w:rsidRDefault="00C160AD" w:rsidP="00893275">
      <w:pPr>
        <w:numPr>
          <w:ilvl w:val="0"/>
          <w:numId w:val="5"/>
        </w:numPr>
        <w:spacing w:after="0"/>
        <w:jc w:val="both"/>
        <w:rPr>
          <w:sz w:val="28"/>
        </w:rPr>
      </w:pPr>
      <w:r>
        <w:rPr>
          <w:sz w:val="28"/>
        </w:rPr>
        <w:t>Эксплуатационные свойства электрооборудования и средств автоматизации производства.</w:t>
      </w:r>
    </w:p>
    <w:p w:rsidR="00533899" w:rsidRDefault="00533899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Системы и виды электроосвещения</w:t>
      </w:r>
      <w:r w:rsidR="003B79AF">
        <w:rPr>
          <w:sz w:val="28"/>
        </w:rPr>
        <w:t xml:space="preserve"> на предприятиях</w:t>
      </w:r>
      <w:r>
        <w:rPr>
          <w:sz w:val="28"/>
        </w:rPr>
        <w:t>.</w:t>
      </w:r>
      <w:r w:rsidR="002E6E40">
        <w:rPr>
          <w:sz w:val="28"/>
        </w:rPr>
        <w:t xml:space="preserve"> Источники света и осветительные приборы: </w:t>
      </w:r>
      <w:r w:rsidR="00A132A2">
        <w:rPr>
          <w:sz w:val="28"/>
        </w:rPr>
        <w:t>светильники, прожекторы, проекторы.</w:t>
      </w:r>
    </w:p>
    <w:p w:rsidR="00A132A2" w:rsidRDefault="003B79AF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Общая характеристика </w:t>
      </w:r>
      <w:r w:rsidR="00154AE6">
        <w:rPr>
          <w:sz w:val="28"/>
        </w:rPr>
        <w:t xml:space="preserve">комплектных </w:t>
      </w:r>
      <w:r>
        <w:rPr>
          <w:sz w:val="28"/>
        </w:rPr>
        <w:t xml:space="preserve"> единиц производственных  </w:t>
      </w:r>
      <w:r w:rsidR="00A132A2">
        <w:rPr>
          <w:sz w:val="28"/>
        </w:rPr>
        <w:t>сетей электрического освещения.</w:t>
      </w:r>
    </w:p>
    <w:p w:rsidR="00A132A2" w:rsidRDefault="00A132A2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Выбор светильников с лампами накаливания.</w:t>
      </w:r>
    </w:p>
    <w:p w:rsidR="00A132A2" w:rsidRDefault="00A132A2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Выбор светильников для люминесцентных ламп.</w:t>
      </w:r>
    </w:p>
    <w:p w:rsidR="00B474E6" w:rsidRPr="00B474E6" w:rsidRDefault="00B474E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Источники ультрафиолетового и инфракрасного излучения.</w:t>
      </w:r>
    </w:p>
    <w:p w:rsidR="00B474E6" w:rsidRDefault="00B474E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Классификация и характерис</w:t>
      </w:r>
      <w:r w:rsidR="00154AE6">
        <w:rPr>
          <w:sz w:val="28"/>
        </w:rPr>
        <w:t xml:space="preserve">тики электрооборудования  гражданских </w:t>
      </w:r>
      <w:r>
        <w:rPr>
          <w:sz w:val="28"/>
        </w:rPr>
        <w:t>зданий. Условия эксплуатации указанного электрооборудования.</w:t>
      </w:r>
    </w:p>
    <w:p w:rsidR="00B474E6" w:rsidRDefault="00B474E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О</w:t>
      </w:r>
      <w:r w:rsidR="00154AE6">
        <w:rPr>
          <w:sz w:val="28"/>
        </w:rPr>
        <w:t xml:space="preserve">сновные требования к ЭО жилых </w:t>
      </w:r>
      <w:r>
        <w:rPr>
          <w:sz w:val="28"/>
        </w:rPr>
        <w:t xml:space="preserve"> зданий, его технико-экономические показатели.</w:t>
      </w:r>
    </w:p>
    <w:p w:rsidR="00B474E6" w:rsidRDefault="00B474E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Классификация и характеристики ЭО общественных</w:t>
      </w:r>
      <w:r w:rsidR="0011215C">
        <w:rPr>
          <w:sz w:val="28"/>
        </w:rPr>
        <w:t xml:space="preserve"> </w:t>
      </w:r>
      <w:r>
        <w:rPr>
          <w:sz w:val="28"/>
        </w:rPr>
        <w:t>зданий.</w:t>
      </w:r>
      <w:r w:rsidR="0011215C">
        <w:rPr>
          <w:sz w:val="28"/>
        </w:rPr>
        <w:t xml:space="preserve"> </w:t>
      </w:r>
      <w:r>
        <w:rPr>
          <w:sz w:val="28"/>
        </w:rPr>
        <w:t>Условия его эксплуатации.</w:t>
      </w:r>
    </w:p>
    <w:p w:rsidR="00B474E6" w:rsidRDefault="00B474E6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Основные требования к ЭО общественных зданий, его технико-экономические показатели.</w:t>
      </w:r>
    </w:p>
    <w:p w:rsidR="002B014F" w:rsidRDefault="004B47CB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 xml:space="preserve">Электрооборудование и его функциональное назначение в </w:t>
      </w:r>
      <w:r w:rsidR="00A51A9A">
        <w:rPr>
          <w:sz w:val="28"/>
        </w:rPr>
        <w:t xml:space="preserve"> </w:t>
      </w:r>
      <w:proofErr w:type="spellStart"/>
      <w:r w:rsidR="00A51A9A">
        <w:rPr>
          <w:sz w:val="28"/>
        </w:rPr>
        <w:t>подъёмно</w:t>
      </w:r>
      <w:r w:rsidR="00154AE6">
        <w:rPr>
          <w:rFonts w:cs="Times New Roman"/>
          <w:sz w:val="28"/>
        </w:rPr>
        <w:t>˗</w:t>
      </w:r>
      <w:r>
        <w:rPr>
          <w:sz w:val="28"/>
        </w:rPr>
        <w:t>транспортных</w:t>
      </w:r>
      <w:proofErr w:type="spellEnd"/>
      <w:r>
        <w:rPr>
          <w:sz w:val="28"/>
        </w:rPr>
        <w:t xml:space="preserve"> устройствах.</w:t>
      </w:r>
    </w:p>
    <w:p w:rsidR="00175E32" w:rsidRDefault="004B47CB" w:rsidP="00893275">
      <w:pPr>
        <w:numPr>
          <w:ilvl w:val="0"/>
          <w:numId w:val="5"/>
        </w:numPr>
        <w:spacing w:after="0"/>
        <w:rPr>
          <w:sz w:val="28"/>
        </w:rPr>
      </w:pPr>
      <w:r>
        <w:rPr>
          <w:sz w:val="28"/>
        </w:rPr>
        <w:t>Электрооборудование п</w:t>
      </w:r>
      <w:r w:rsidR="00F64469">
        <w:rPr>
          <w:sz w:val="28"/>
        </w:rPr>
        <w:t xml:space="preserve">оточно </w:t>
      </w:r>
      <w:r w:rsidR="00F64469">
        <w:rPr>
          <w:rFonts w:cs="Times New Roman"/>
          <w:sz w:val="28"/>
        </w:rPr>
        <w:t>˗</w:t>
      </w:r>
      <w:r w:rsidR="00A51A9A">
        <w:rPr>
          <w:sz w:val="28"/>
        </w:rPr>
        <w:t>транспортны</w:t>
      </w:r>
      <w:r>
        <w:rPr>
          <w:sz w:val="28"/>
        </w:rPr>
        <w:t xml:space="preserve">х </w:t>
      </w:r>
      <w:r w:rsidR="00A51A9A">
        <w:rPr>
          <w:sz w:val="28"/>
        </w:rPr>
        <w:t xml:space="preserve"> устройств</w:t>
      </w:r>
      <w:r>
        <w:rPr>
          <w:sz w:val="28"/>
        </w:rPr>
        <w:t xml:space="preserve"> и его функциональное  назначение.</w:t>
      </w:r>
    </w:p>
    <w:p w:rsidR="00154AE6" w:rsidRPr="00175E32" w:rsidRDefault="00A2116B" w:rsidP="00175E32">
      <w:pPr>
        <w:spacing w:after="0"/>
        <w:ind w:left="360"/>
        <w:jc w:val="right"/>
        <w:rPr>
          <w:sz w:val="28"/>
        </w:rPr>
      </w:pPr>
      <w:r w:rsidRPr="00175E32">
        <w:rPr>
          <w:b/>
          <w:sz w:val="28"/>
        </w:rPr>
        <w:t xml:space="preserve"> Таблица№ 1</w:t>
      </w:r>
      <w:r w:rsidRPr="00175E32">
        <w:rPr>
          <w:sz w:val="28"/>
        </w:rPr>
        <w:t>.</w:t>
      </w:r>
    </w:p>
    <w:p w:rsidR="00A2116B" w:rsidRDefault="00A2116B" w:rsidP="00A2116B">
      <w:pPr>
        <w:spacing w:after="0"/>
        <w:ind w:left="360"/>
        <w:rPr>
          <w:sz w:val="28"/>
        </w:rPr>
      </w:pPr>
    </w:p>
    <w:tbl>
      <w:tblPr>
        <w:tblStyle w:val="ac"/>
        <w:tblW w:w="0" w:type="auto"/>
        <w:tblInd w:w="253" w:type="dxa"/>
        <w:tblLook w:val="04A0" w:firstRow="1" w:lastRow="0" w:firstColumn="1" w:lastColumn="0" w:noHBand="0" w:noVBand="1"/>
      </w:tblPr>
      <w:tblGrid>
        <w:gridCol w:w="988"/>
        <w:gridCol w:w="1008"/>
        <w:gridCol w:w="988"/>
        <w:gridCol w:w="1007"/>
        <w:gridCol w:w="987"/>
        <w:gridCol w:w="1007"/>
        <w:gridCol w:w="987"/>
        <w:gridCol w:w="1007"/>
        <w:gridCol w:w="988"/>
        <w:gridCol w:w="1007"/>
      </w:tblGrid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 варианта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№,№</w:t>
            </w:r>
          </w:p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вопросов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варианта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№,№</w:t>
            </w:r>
          </w:p>
          <w:p w:rsidR="00A2116B" w:rsidRDefault="00A2116B">
            <w:pPr>
              <w:ind w:left="0"/>
              <w:jc w:val="both"/>
              <w:rPr>
                <w:sz w:val="28"/>
              </w:rPr>
            </w:pPr>
            <w:r>
              <w:rPr>
                <w:bCs/>
                <w:kern w:val="0"/>
                <w:sz w:val="20"/>
              </w:rPr>
              <w:t>вопросов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A2116B" w:rsidRDefault="00A2116B">
            <w:pPr>
              <w:ind w:left="0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варианта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№,№</w:t>
            </w:r>
          </w:p>
          <w:p w:rsidR="00A2116B" w:rsidRDefault="00A2116B">
            <w:pPr>
              <w:ind w:left="0"/>
              <w:jc w:val="both"/>
              <w:rPr>
                <w:sz w:val="28"/>
              </w:rPr>
            </w:pPr>
            <w:r>
              <w:rPr>
                <w:bCs/>
                <w:kern w:val="0"/>
                <w:sz w:val="20"/>
              </w:rPr>
              <w:t>вопросов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A2116B" w:rsidRDefault="00A2116B">
            <w:pPr>
              <w:ind w:left="0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варианта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№,№</w:t>
            </w:r>
          </w:p>
          <w:p w:rsidR="00A2116B" w:rsidRDefault="00A2116B">
            <w:pPr>
              <w:ind w:left="0"/>
              <w:jc w:val="both"/>
              <w:rPr>
                <w:sz w:val="28"/>
              </w:rPr>
            </w:pPr>
            <w:r>
              <w:rPr>
                <w:bCs/>
                <w:kern w:val="0"/>
                <w:sz w:val="20"/>
              </w:rPr>
              <w:t>вопросов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A2116B" w:rsidRDefault="00A2116B">
            <w:pPr>
              <w:ind w:left="0"/>
              <w:jc w:val="center"/>
              <w:rPr>
                <w:bCs/>
                <w:kern w:val="0"/>
                <w:sz w:val="20"/>
              </w:rPr>
            </w:pPr>
            <w:r>
              <w:rPr>
                <w:bCs/>
                <w:kern w:val="0"/>
                <w:sz w:val="20"/>
              </w:rPr>
              <w:t>варианта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№,№</w:t>
            </w:r>
          </w:p>
          <w:p w:rsidR="00A2116B" w:rsidRDefault="00A2116B">
            <w:pPr>
              <w:ind w:left="0"/>
              <w:jc w:val="both"/>
              <w:rPr>
                <w:sz w:val="28"/>
              </w:rPr>
            </w:pPr>
            <w:r>
              <w:rPr>
                <w:bCs/>
                <w:kern w:val="0"/>
                <w:sz w:val="20"/>
              </w:rPr>
              <w:t>вопросов</w:t>
            </w:r>
          </w:p>
        </w:tc>
      </w:tr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11, 36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16, 41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1, 26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10, 21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6, 31</w:t>
            </w:r>
          </w:p>
        </w:tc>
      </w:tr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12,  37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17, 42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2, 27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11, 22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7, 32</w:t>
            </w:r>
          </w:p>
        </w:tc>
      </w:tr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13,  38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18, 43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3, 28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12, 23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8, 33</w:t>
            </w:r>
          </w:p>
        </w:tc>
      </w:tr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14, 39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19, 44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4, 29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13, 24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9, 34</w:t>
            </w:r>
          </w:p>
        </w:tc>
      </w:tr>
      <w:tr w:rsidR="00A2116B" w:rsidTr="00A2116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15, 40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20, 45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5, 30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5,  25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6B" w:rsidRDefault="00A2116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10, 35</w:t>
            </w:r>
          </w:p>
        </w:tc>
      </w:tr>
    </w:tbl>
    <w:p w:rsidR="00175E32" w:rsidRDefault="00175E32" w:rsidP="00175E32">
      <w:pPr>
        <w:ind w:left="0"/>
        <w:jc w:val="both"/>
        <w:rPr>
          <w:b/>
          <w:sz w:val="32"/>
        </w:rPr>
      </w:pPr>
    </w:p>
    <w:p w:rsidR="00175E32" w:rsidRDefault="00175E32" w:rsidP="00175E32">
      <w:pPr>
        <w:ind w:left="567"/>
        <w:jc w:val="both"/>
        <w:rPr>
          <w:b/>
          <w:sz w:val="32"/>
        </w:rPr>
      </w:pPr>
      <w:r>
        <w:rPr>
          <w:b/>
          <w:sz w:val="32"/>
        </w:rPr>
        <w:t>Задание № 2</w:t>
      </w:r>
    </w:p>
    <w:p w:rsidR="00DB654B" w:rsidRPr="00175E32" w:rsidRDefault="00E57B74" w:rsidP="00175E32">
      <w:pPr>
        <w:ind w:left="567"/>
        <w:jc w:val="both"/>
        <w:rPr>
          <w:b/>
          <w:sz w:val="32"/>
        </w:rPr>
      </w:pPr>
      <w:r w:rsidRPr="00296114">
        <w:rPr>
          <w:b/>
          <w:sz w:val="28"/>
        </w:rPr>
        <w:t>Расчёты и выборы ЭО общепромышленных установок.</w:t>
      </w:r>
    </w:p>
    <w:p w:rsidR="00175E32" w:rsidRDefault="00265F28" w:rsidP="00175E32">
      <w:pPr>
        <w:ind w:left="0" w:firstLine="567"/>
        <w:jc w:val="both"/>
        <w:rPr>
          <w:sz w:val="28"/>
        </w:rPr>
      </w:pPr>
      <w:proofErr w:type="spellStart"/>
      <w:r>
        <w:rPr>
          <w:sz w:val="28"/>
        </w:rPr>
        <w:t>Вентиляторная</w:t>
      </w:r>
      <w:proofErr w:type="spellEnd"/>
      <w:r>
        <w:rPr>
          <w:sz w:val="28"/>
        </w:rPr>
        <w:t xml:space="preserve"> (насосная, компресс</w:t>
      </w:r>
      <w:r w:rsidR="004C6986">
        <w:rPr>
          <w:sz w:val="28"/>
        </w:rPr>
        <w:t xml:space="preserve">орная) установка присоединена к </w:t>
      </w:r>
      <w:r>
        <w:rPr>
          <w:sz w:val="28"/>
        </w:rPr>
        <w:t>трёхфазной сети переменного тока с линейным напряжением 380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и частотой 50 Гц посредством линии ЭСН, </w:t>
      </w:r>
      <w:r w:rsidR="00F64469">
        <w:rPr>
          <w:sz w:val="28"/>
        </w:rPr>
        <w:t>параметры которой приведены</w:t>
      </w:r>
      <w:r w:rsidR="00EF34B4">
        <w:rPr>
          <w:sz w:val="28"/>
        </w:rPr>
        <w:t xml:space="preserve"> </w:t>
      </w:r>
      <w:r w:rsidR="00E57B74" w:rsidRPr="00F64469">
        <w:rPr>
          <w:b/>
          <w:sz w:val="28"/>
        </w:rPr>
        <w:t>в Таблице №2</w:t>
      </w:r>
      <w:r w:rsidR="00F51125">
        <w:rPr>
          <w:sz w:val="28"/>
        </w:rPr>
        <w:t xml:space="preserve"> «Параметры линии ЭСН установки»</w:t>
      </w:r>
      <w:r>
        <w:rPr>
          <w:sz w:val="28"/>
        </w:rPr>
        <w:t>. Там же приведена информация, необходим</w:t>
      </w:r>
      <w:r w:rsidR="0056596C">
        <w:rPr>
          <w:sz w:val="28"/>
        </w:rPr>
        <w:t xml:space="preserve">ая для расчётов и выборов ЭО линии </w:t>
      </w:r>
      <w:proofErr w:type="spellStart"/>
      <w:r w:rsidR="0056596C">
        <w:rPr>
          <w:sz w:val="28"/>
        </w:rPr>
        <w:t>ЭСН</w:t>
      </w:r>
      <w:r>
        <w:rPr>
          <w:sz w:val="28"/>
        </w:rPr>
        <w:t>вентиляторной</w:t>
      </w:r>
      <w:proofErr w:type="spellEnd"/>
      <w:r>
        <w:rPr>
          <w:sz w:val="28"/>
        </w:rPr>
        <w:t xml:space="preserve"> (н</w:t>
      </w:r>
      <w:r w:rsidR="001776F1">
        <w:rPr>
          <w:sz w:val="28"/>
        </w:rPr>
        <w:t xml:space="preserve">асосной, компрессорной)  ЭУ, АД с </w:t>
      </w:r>
      <w:proofErr w:type="gramStart"/>
      <w:r>
        <w:rPr>
          <w:sz w:val="28"/>
        </w:rPr>
        <w:t>К</w:t>
      </w:r>
      <w:r w:rsidR="001776F1">
        <w:rPr>
          <w:sz w:val="28"/>
        </w:rPr>
        <w:t>Р</w:t>
      </w:r>
      <w:proofErr w:type="gramEnd"/>
      <w:r w:rsidR="001776F1">
        <w:rPr>
          <w:sz w:val="28"/>
        </w:rPr>
        <w:t xml:space="preserve"> электропривода </w:t>
      </w:r>
      <w:r>
        <w:rPr>
          <w:sz w:val="28"/>
        </w:rPr>
        <w:t xml:space="preserve"> вентилятора (насоса, компрессора) и т.п.</w:t>
      </w:r>
    </w:p>
    <w:p w:rsidR="007F1D27" w:rsidRPr="00175E32" w:rsidRDefault="007F1D27" w:rsidP="00893275">
      <w:pPr>
        <w:pStyle w:val="a3"/>
        <w:numPr>
          <w:ilvl w:val="0"/>
          <w:numId w:val="16"/>
        </w:numPr>
        <w:rPr>
          <w:sz w:val="28"/>
        </w:rPr>
      </w:pPr>
      <w:r w:rsidRPr="00175E32">
        <w:rPr>
          <w:b/>
          <w:sz w:val="28"/>
        </w:rPr>
        <w:t>Пар</w:t>
      </w:r>
      <w:r w:rsidR="003F572C" w:rsidRPr="00175E32">
        <w:rPr>
          <w:b/>
          <w:sz w:val="28"/>
        </w:rPr>
        <w:t xml:space="preserve">аметры линии </w:t>
      </w:r>
      <w:proofErr w:type="spellStart"/>
      <w:r w:rsidR="003F572C" w:rsidRPr="00175E32">
        <w:rPr>
          <w:b/>
          <w:sz w:val="28"/>
        </w:rPr>
        <w:t>ЭСН</w:t>
      </w:r>
      <w:r w:rsidRPr="00175E32">
        <w:rPr>
          <w:b/>
          <w:sz w:val="28"/>
        </w:rPr>
        <w:t>установки</w:t>
      </w:r>
      <w:proofErr w:type="spellEnd"/>
      <w:r w:rsidRPr="00175E32">
        <w:rPr>
          <w:b/>
          <w:sz w:val="28"/>
        </w:rPr>
        <w:t>.</w:t>
      </w:r>
      <w:r w:rsidR="0011215C">
        <w:rPr>
          <w:b/>
          <w:sz w:val="28"/>
        </w:rPr>
        <w:t xml:space="preserve"> </w:t>
      </w:r>
      <w:r w:rsidR="0056596C" w:rsidRPr="00175E32">
        <w:rPr>
          <w:b/>
          <w:sz w:val="28"/>
        </w:rPr>
        <w:t>Таблица №2</w:t>
      </w:r>
    </w:p>
    <w:p w:rsidR="007F1D27" w:rsidRDefault="007F1D27" w:rsidP="007F1D27">
      <w:pPr>
        <w:pStyle w:val="a3"/>
        <w:ind w:left="1068"/>
        <w:rPr>
          <w:sz w:val="28"/>
        </w:rPr>
      </w:pPr>
    </w:p>
    <w:tbl>
      <w:tblPr>
        <w:tblStyle w:val="ac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45"/>
        <w:gridCol w:w="6"/>
        <w:gridCol w:w="1484"/>
        <w:gridCol w:w="1700"/>
        <w:gridCol w:w="1703"/>
        <w:gridCol w:w="1984"/>
      </w:tblGrid>
      <w:tr w:rsidR="00F91EA6" w:rsidRPr="00577D1A" w:rsidTr="00DE0724">
        <w:tc>
          <w:tcPr>
            <w:tcW w:w="1701" w:type="dxa"/>
            <w:vMerge w:val="restart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i/>
                <w:sz w:val="22"/>
                <w:szCs w:val="24"/>
              </w:rPr>
            </w:pPr>
            <w:r w:rsidRPr="00A769EB">
              <w:rPr>
                <w:b/>
                <w:i/>
                <w:sz w:val="22"/>
                <w:szCs w:val="24"/>
              </w:rPr>
              <w:lastRenderedPageBreak/>
              <w:t>Вариант</w:t>
            </w:r>
          </w:p>
        </w:tc>
        <w:tc>
          <w:tcPr>
            <w:tcW w:w="2835" w:type="dxa"/>
            <w:gridSpan w:val="3"/>
            <w:tcBorders>
              <w:bottom w:val="nil"/>
              <w:right w:val="nil"/>
            </w:tcBorders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Линия</w:t>
            </w:r>
          </w:p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ЭСН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Вариант</w:t>
            </w:r>
          </w:p>
        </w:tc>
        <w:tc>
          <w:tcPr>
            <w:tcW w:w="3687" w:type="dxa"/>
            <w:gridSpan w:val="2"/>
            <w:shd w:val="clear" w:color="auto" w:fill="EEECE1" w:themeFill="background2"/>
          </w:tcPr>
          <w:p w:rsidR="00F91EA6" w:rsidRPr="00A769EB" w:rsidRDefault="00F91EA6" w:rsidP="003F572C">
            <w:pPr>
              <w:spacing w:line="276" w:lineRule="auto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Линия</w:t>
            </w:r>
          </w:p>
          <w:p w:rsidR="00F91EA6" w:rsidRPr="00A769EB" w:rsidRDefault="00F91EA6" w:rsidP="003F572C">
            <w:pPr>
              <w:spacing w:line="276" w:lineRule="auto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ЭСН</w:t>
            </w:r>
          </w:p>
        </w:tc>
      </w:tr>
      <w:tr w:rsidR="00F91EA6" w:rsidRPr="00577D1A" w:rsidTr="00577D1A">
        <w:trPr>
          <w:trHeight w:val="70"/>
        </w:trPr>
        <w:tc>
          <w:tcPr>
            <w:tcW w:w="1701" w:type="dxa"/>
            <w:vMerge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sz w:val="22"/>
              </w:rPr>
            </w:pPr>
          </w:p>
        </w:tc>
        <w:tc>
          <w:tcPr>
            <w:tcW w:w="1351" w:type="dxa"/>
            <w:gridSpan w:val="2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Тип</w:t>
            </w:r>
          </w:p>
        </w:tc>
        <w:tc>
          <w:tcPr>
            <w:tcW w:w="1484" w:type="dxa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Материал</w:t>
            </w:r>
          </w:p>
          <w:p w:rsidR="00771DB2" w:rsidRPr="00A769EB" w:rsidRDefault="00771DB2" w:rsidP="00771DB2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ТВЖ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sz w:val="22"/>
              </w:rPr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  <w:szCs w:val="24"/>
              </w:rPr>
            </w:pPr>
            <w:r w:rsidRPr="00A769EB">
              <w:rPr>
                <w:b/>
                <w:sz w:val="22"/>
                <w:szCs w:val="28"/>
              </w:rPr>
              <w:t>Тип</w:t>
            </w:r>
          </w:p>
        </w:tc>
        <w:tc>
          <w:tcPr>
            <w:tcW w:w="1984" w:type="dxa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Материал</w:t>
            </w:r>
          </w:p>
          <w:p w:rsidR="00771DB2" w:rsidRPr="00A769EB" w:rsidRDefault="00771DB2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sz w:val="22"/>
              </w:rPr>
              <w:t>ТВЖ</w:t>
            </w:r>
          </w:p>
        </w:tc>
      </w:tr>
      <w:tr w:rsidR="00F91EA6" w:rsidRPr="00577D1A" w:rsidTr="00577D1A">
        <w:trPr>
          <w:trHeight w:val="359"/>
        </w:trPr>
        <w:tc>
          <w:tcPr>
            <w:tcW w:w="1701" w:type="dxa"/>
            <w:vMerge w:val="restart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i/>
                <w:sz w:val="22"/>
              </w:rPr>
            </w:pPr>
          </w:p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1</w:t>
            </w:r>
          </w:p>
        </w:tc>
        <w:tc>
          <w:tcPr>
            <w:tcW w:w="1351" w:type="dxa"/>
            <w:gridSpan w:val="2"/>
            <w:tcBorders>
              <w:bottom w:val="nil"/>
            </w:tcBorders>
          </w:tcPr>
          <w:p w:rsidR="006B0830" w:rsidRDefault="006B0830" w:rsidP="00577D1A">
            <w:pPr>
              <w:pStyle w:val="a3"/>
              <w:ind w:left="0"/>
              <w:jc w:val="center"/>
              <w:rPr>
                <w:sz w:val="22"/>
              </w:rPr>
            </w:pPr>
          </w:p>
          <w:p w:rsidR="00F91EA6" w:rsidRPr="00577D1A" w:rsidRDefault="00771DB2" w:rsidP="00577D1A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84" w:type="dxa"/>
            <w:tcBorders>
              <w:bottom w:val="nil"/>
            </w:tcBorders>
            <w:shd w:val="clear" w:color="auto" w:fill="auto"/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i/>
                <w:sz w:val="22"/>
              </w:rPr>
            </w:pPr>
          </w:p>
          <w:p w:rsidR="00F91EA6" w:rsidRPr="00577D1A" w:rsidRDefault="00F91EA6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vMerge w:val="restart"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</w:p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13</w:t>
            </w:r>
          </w:p>
        </w:tc>
        <w:tc>
          <w:tcPr>
            <w:tcW w:w="1703" w:type="dxa"/>
            <w:vMerge w:val="restart"/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sz w:val="22"/>
              </w:rPr>
            </w:pPr>
          </w:p>
          <w:p w:rsidR="00F91EA6" w:rsidRPr="00577D1A" w:rsidRDefault="00577D1A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  <w:vMerge w:val="restart"/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i/>
                <w:sz w:val="22"/>
              </w:rPr>
            </w:pPr>
          </w:p>
          <w:p w:rsidR="00F91EA6" w:rsidRPr="00577D1A" w:rsidRDefault="00F91EA6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F91EA6" w:rsidRPr="00577D1A" w:rsidTr="006B0830">
        <w:trPr>
          <w:trHeight w:val="70"/>
        </w:trPr>
        <w:tc>
          <w:tcPr>
            <w:tcW w:w="1701" w:type="dxa"/>
            <w:vMerge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rPr>
                <w:b/>
                <w:i/>
                <w:sz w:val="22"/>
              </w:rPr>
            </w:pPr>
          </w:p>
        </w:tc>
        <w:tc>
          <w:tcPr>
            <w:tcW w:w="1345" w:type="dxa"/>
            <w:tcBorders>
              <w:top w:val="nil"/>
            </w:tcBorders>
          </w:tcPr>
          <w:p w:rsidR="00F91EA6" w:rsidRPr="00577D1A" w:rsidRDefault="00F91EA6" w:rsidP="003F572C">
            <w:pPr>
              <w:pStyle w:val="a3"/>
              <w:ind w:left="0"/>
              <w:rPr>
                <w:sz w:val="22"/>
              </w:rPr>
            </w:pPr>
          </w:p>
        </w:tc>
        <w:tc>
          <w:tcPr>
            <w:tcW w:w="1490" w:type="dxa"/>
            <w:gridSpan w:val="2"/>
            <w:tcBorders>
              <w:top w:val="nil"/>
            </w:tcBorders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i/>
                <w:sz w:val="22"/>
              </w:rPr>
            </w:pPr>
          </w:p>
        </w:tc>
        <w:tc>
          <w:tcPr>
            <w:tcW w:w="1700" w:type="dxa"/>
            <w:vMerge/>
            <w:shd w:val="clear" w:color="auto" w:fill="EEECE1" w:themeFill="background2"/>
          </w:tcPr>
          <w:p w:rsidR="00F91EA6" w:rsidRPr="00A769EB" w:rsidRDefault="00F91EA6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</w:p>
        </w:tc>
        <w:tc>
          <w:tcPr>
            <w:tcW w:w="1703" w:type="dxa"/>
            <w:vMerge/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sz w:val="22"/>
              </w:rPr>
            </w:pPr>
          </w:p>
        </w:tc>
        <w:tc>
          <w:tcPr>
            <w:tcW w:w="1984" w:type="dxa"/>
            <w:vMerge/>
          </w:tcPr>
          <w:p w:rsidR="00F91EA6" w:rsidRPr="00577D1A" w:rsidRDefault="00F91EA6" w:rsidP="003F572C">
            <w:pPr>
              <w:pStyle w:val="a3"/>
              <w:ind w:left="0"/>
              <w:jc w:val="center"/>
              <w:rPr>
                <w:i/>
                <w:sz w:val="22"/>
                <w:lang w:val="en-GB"/>
              </w:rPr>
            </w:pP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2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14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i/>
                <w:sz w:val="22"/>
                <w:lang w:val="en-GB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3</w:t>
            </w:r>
          </w:p>
        </w:tc>
        <w:tc>
          <w:tcPr>
            <w:tcW w:w="1345" w:type="dxa"/>
          </w:tcPr>
          <w:p w:rsidR="00943A17" w:rsidRPr="00577D1A" w:rsidRDefault="00F64469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15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4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16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5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17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i/>
                <w:sz w:val="22"/>
                <w:lang w:val="en-GB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6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18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7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19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i/>
                <w:sz w:val="22"/>
                <w:lang w:val="en-GB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8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ind w:left="0"/>
              <w:jc w:val="center"/>
              <w:rPr>
                <w:sz w:val="22"/>
              </w:rPr>
            </w:pPr>
            <w:r w:rsidRPr="00577D1A">
              <w:rPr>
                <w:sz w:val="22"/>
              </w:rPr>
              <w:t>КЛ</w:t>
            </w:r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20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9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21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10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  <w:lang w:val="en-GB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22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11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  <w:i/>
                <w:sz w:val="22"/>
              </w:rPr>
              <w:t>23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  <w:tr w:rsidR="00943A17" w:rsidRPr="00577D1A" w:rsidTr="00DE0724">
        <w:tc>
          <w:tcPr>
            <w:tcW w:w="1701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12</w:t>
            </w:r>
          </w:p>
        </w:tc>
        <w:tc>
          <w:tcPr>
            <w:tcW w:w="1345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490" w:type="dxa"/>
            <w:gridSpan w:val="2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Cu</w:t>
            </w:r>
          </w:p>
        </w:tc>
        <w:tc>
          <w:tcPr>
            <w:tcW w:w="1700" w:type="dxa"/>
            <w:shd w:val="clear" w:color="auto" w:fill="EEECE1" w:themeFill="background2"/>
          </w:tcPr>
          <w:p w:rsidR="00943A17" w:rsidRPr="00A769EB" w:rsidRDefault="00943A17" w:rsidP="003F572C">
            <w:pPr>
              <w:pStyle w:val="a3"/>
              <w:ind w:left="0"/>
              <w:jc w:val="center"/>
              <w:rPr>
                <w:b/>
                <w:i/>
                <w:sz w:val="22"/>
              </w:rPr>
            </w:pPr>
            <w:r w:rsidRPr="00A769EB">
              <w:rPr>
                <w:b/>
                <w:i/>
                <w:sz w:val="22"/>
              </w:rPr>
              <w:t>24</w:t>
            </w:r>
          </w:p>
        </w:tc>
        <w:tc>
          <w:tcPr>
            <w:tcW w:w="1703" w:type="dxa"/>
          </w:tcPr>
          <w:p w:rsidR="00943A17" w:rsidRPr="00577D1A" w:rsidRDefault="00771DB2" w:rsidP="003F572C">
            <w:pPr>
              <w:pStyle w:val="a3"/>
              <w:ind w:left="0"/>
              <w:jc w:val="center"/>
              <w:rPr>
                <w:sz w:val="22"/>
              </w:rPr>
            </w:pPr>
            <w:proofErr w:type="gramStart"/>
            <w:r w:rsidRPr="00577D1A">
              <w:rPr>
                <w:sz w:val="22"/>
              </w:rPr>
              <w:t>ВЛ</w:t>
            </w:r>
            <w:proofErr w:type="gramEnd"/>
          </w:p>
        </w:tc>
        <w:tc>
          <w:tcPr>
            <w:tcW w:w="1984" w:type="dxa"/>
          </w:tcPr>
          <w:p w:rsidR="00943A17" w:rsidRPr="00577D1A" w:rsidRDefault="00943A17" w:rsidP="003F572C">
            <w:pPr>
              <w:pStyle w:val="a3"/>
              <w:ind w:left="0"/>
              <w:jc w:val="center"/>
              <w:rPr>
                <w:sz w:val="22"/>
              </w:rPr>
            </w:pPr>
            <w:r w:rsidRPr="00577D1A">
              <w:rPr>
                <w:i/>
                <w:sz w:val="22"/>
                <w:lang w:val="en-GB"/>
              </w:rPr>
              <w:t>Al</w:t>
            </w:r>
          </w:p>
        </w:tc>
      </w:tr>
    </w:tbl>
    <w:p w:rsidR="00175E32" w:rsidRDefault="00175E32" w:rsidP="00E21BFD">
      <w:pPr>
        <w:ind w:left="709"/>
        <w:rPr>
          <w:b/>
          <w:sz w:val="28"/>
          <w:szCs w:val="28"/>
        </w:rPr>
      </w:pPr>
    </w:p>
    <w:p w:rsidR="00D763EF" w:rsidRPr="00175E32" w:rsidRDefault="000C3A3F" w:rsidP="00893275">
      <w:pPr>
        <w:pStyle w:val="a3"/>
        <w:numPr>
          <w:ilvl w:val="0"/>
          <w:numId w:val="16"/>
        </w:numPr>
        <w:spacing w:after="0"/>
        <w:rPr>
          <w:b/>
          <w:sz w:val="28"/>
          <w:szCs w:val="28"/>
        </w:rPr>
      </w:pPr>
      <w:r w:rsidRPr="00175E32">
        <w:rPr>
          <w:b/>
          <w:sz w:val="28"/>
          <w:szCs w:val="28"/>
        </w:rPr>
        <w:t>Параметры  оборудования для расчётов и выборов</w:t>
      </w:r>
      <w:r w:rsidR="0011215C">
        <w:rPr>
          <w:b/>
          <w:sz w:val="28"/>
          <w:szCs w:val="28"/>
        </w:rPr>
        <w:t xml:space="preserve"> </w:t>
      </w:r>
      <w:r w:rsidR="00667D92" w:rsidRPr="00175E32">
        <w:rPr>
          <w:b/>
          <w:sz w:val="28"/>
          <w:szCs w:val="28"/>
        </w:rPr>
        <w:t>электродвигателей</w:t>
      </w:r>
    </w:p>
    <w:p w:rsidR="00D763EF" w:rsidRDefault="000C3A3F" w:rsidP="00D763EF">
      <w:pPr>
        <w:spacing w:after="0"/>
        <w:ind w:left="0"/>
        <w:rPr>
          <w:b/>
          <w:sz w:val="28"/>
        </w:rPr>
      </w:pPr>
      <w:r>
        <w:rPr>
          <w:b/>
          <w:sz w:val="28"/>
        </w:rPr>
        <w:t>Таблица №3</w:t>
      </w:r>
    </w:p>
    <w:p w:rsidR="00B84CE3" w:rsidRDefault="00B84CE3" w:rsidP="00D763EF">
      <w:pPr>
        <w:spacing w:after="0"/>
        <w:ind w:left="0"/>
        <w:rPr>
          <w:b/>
          <w:sz w:val="28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1"/>
        <w:gridCol w:w="1401"/>
        <w:gridCol w:w="812"/>
        <w:gridCol w:w="619"/>
        <w:gridCol w:w="770"/>
        <w:gridCol w:w="680"/>
        <w:gridCol w:w="492"/>
        <w:gridCol w:w="680"/>
        <w:gridCol w:w="941"/>
        <w:gridCol w:w="1331"/>
        <w:gridCol w:w="1336"/>
        <w:gridCol w:w="919"/>
      </w:tblGrid>
      <w:tr w:rsidR="00047D38" w:rsidTr="00047D38">
        <w:trPr>
          <w:trHeight w:val="1101"/>
          <w:jc w:val="center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B3404C" w:rsidRDefault="005F34F9" w:rsidP="00B3404C">
            <w:pPr>
              <w:ind w:left="0"/>
            </w:pPr>
            <w:r w:rsidRPr="00B3404C">
              <w:t>№</w:t>
            </w:r>
          </w:p>
          <w:p w:rsidR="005F34F9" w:rsidRDefault="005F34F9" w:rsidP="00B3404C">
            <w:pPr>
              <w:ind w:left="0"/>
              <w:jc w:val="center"/>
              <w:rPr>
                <w:sz w:val="28"/>
              </w:rPr>
            </w:pPr>
            <w:r w:rsidRPr="00B3404C">
              <w:t>вар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</w:pPr>
            <w:r>
              <w:t>Обору-</w:t>
            </w:r>
          </w:p>
          <w:p w:rsidR="005F34F9" w:rsidRPr="00B3404C" w:rsidRDefault="005F34F9" w:rsidP="00B3404C">
            <w:pPr>
              <w:ind w:left="0"/>
              <w:jc w:val="center"/>
            </w:pPr>
            <w:proofErr w:type="spellStart"/>
            <w:r>
              <w:t>дование</w:t>
            </w:r>
            <w:proofErr w:type="spellEnd"/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</w:rPr>
            </w:pPr>
            <w:r w:rsidRPr="00A769EB">
              <w:rPr>
                <w:b/>
                <w:sz w:val="32"/>
                <w:lang w:val="en-US"/>
              </w:rPr>
              <w:t>Q,</w:t>
            </w:r>
          </w:p>
          <w:p w:rsidR="005F34F9" w:rsidRPr="00A769EB" w:rsidRDefault="005F34F9" w:rsidP="00B3404C">
            <w:pPr>
              <w:ind w:left="0"/>
              <w:jc w:val="center"/>
              <w:rPr>
                <w:b/>
                <w:sz w:val="22"/>
              </w:rPr>
            </w:pPr>
            <w:r w:rsidRPr="00A769EB">
              <w:rPr>
                <w:b/>
              </w:rPr>
              <w:t>м</w:t>
            </w:r>
            <w:r w:rsidRPr="00A769EB">
              <w:rPr>
                <w:b/>
                <w:vertAlign w:val="superscript"/>
              </w:rPr>
              <w:t>3</w:t>
            </w:r>
            <w:r w:rsidRPr="00A769EB">
              <w:rPr>
                <w:b/>
              </w:rPr>
              <w:t>/с</w:t>
            </w:r>
          </w:p>
        </w:tc>
        <w:tc>
          <w:tcPr>
            <w:tcW w:w="6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</w:rPr>
            </w:pPr>
            <w:r w:rsidRPr="00A769EB">
              <w:rPr>
                <w:b/>
                <w:sz w:val="28"/>
                <w:lang w:val="en-US"/>
              </w:rPr>
              <w:t>p,</w:t>
            </w:r>
          </w:p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</w:rPr>
            </w:pPr>
            <w:r w:rsidRPr="00A769EB">
              <w:rPr>
                <w:b/>
                <w:sz w:val="28"/>
              </w:rPr>
              <w:t>Па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047D38" w:rsidRPr="00047D38" w:rsidRDefault="00047D38" w:rsidP="00047D38">
            <w:pPr>
              <w:ind w:left="0"/>
              <w:jc w:val="center"/>
              <w:rPr>
                <w:b/>
                <w:sz w:val="28"/>
                <w:vertAlign w:val="superscript"/>
              </w:rPr>
            </w:pPr>
            <w:r>
              <w:rPr>
                <w:rFonts w:cs="Times New Roman"/>
                <w:b/>
                <w:sz w:val="28"/>
                <w:lang w:val="en-US"/>
              </w:rPr>
              <w:t>G</w:t>
            </w:r>
          </w:p>
          <w:p w:rsidR="00047D38" w:rsidRPr="00047D38" w:rsidRDefault="00047D38" w:rsidP="00047D38">
            <w:pPr>
              <w:ind w:left="0"/>
              <w:jc w:val="center"/>
              <w:rPr>
                <w:b/>
                <w:sz w:val="28"/>
                <w:vertAlign w:val="superscript"/>
              </w:rPr>
            </w:pPr>
            <w:r w:rsidRPr="00047D38">
              <w:rPr>
                <w:b/>
                <w:sz w:val="28"/>
              </w:rPr>
              <w:t>Н/м</w:t>
            </w:r>
            <w:r w:rsidRPr="00047D38">
              <w:rPr>
                <w:b/>
                <w:sz w:val="28"/>
                <w:vertAlign w:val="superscript"/>
              </w:rPr>
              <w:t>3</w:t>
            </w:r>
          </w:p>
        </w:tc>
        <w:tc>
          <w:tcPr>
            <w:tcW w:w="5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  <w:lang w:val="en-US"/>
              </w:rPr>
            </w:pPr>
            <w:r w:rsidRPr="00A769EB">
              <w:rPr>
                <w:b/>
                <w:sz w:val="28"/>
                <w:lang w:val="en-US"/>
              </w:rPr>
              <w:t>Q,</w:t>
            </w:r>
            <w:r w:rsidRPr="00A769EB">
              <w:rPr>
                <w:b/>
                <w:bCs/>
                <w:kern w:val="0"/>
                <w:sz w:val="28"/>
              </w:rPr>
              <w:t xml:space="preserve"> м</w:t>
            </w:r>
            <w:r w:rsidRPr="00A769EB">
              <w:rPr>
                <w:b/>
                <w:bCs/>
                <w:kern w:val="0"/>
                <w:sz w:val="28"/>
                <w:vertAlign w:val="superscript"/>
              </w:rPr>
              <w:t>3</w:t>
            </w:r>
            <w:r w:rsidRPr="00A769EB">
              <w:rPr>
                <w:b/>
                <w:bCs/>
                <w:kern w:val="0"/>
                <w:sz w:val="28"/>
              </w:rPr>
              <w:t>/с</w:t>
            </w:r>
          </w:p>
        </w:tc>
        <w:tc>
          <w:tcPr>
            <w:tcW w:w="5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</w:rPr>
            </w:pPr>
            <w:r w:rsidRPr="00A769EB">
              <w:rPr>
                <w:b/>
                <w:sz w:val="28"/>
                <w:lang w:val="en-US"/>
              </w:rPr>
              <w:t>H,</w:t>
            </w:r>
          </w:p>
          <w:p w:rsidR="005F34F9" w:rsidRPr="00A769EB" w:rsidRDefault="005F34F9" w:rsidP="00B3404C">
            <w:pPr>
              <w:ind w:left="0"/>
              <w:rPr>
                <w:b/>
                <w:sz w:val="28"/>
              </w:rPr>
            </w:pPr>
            <w:r w:rsidRPr="00A769EB">
              <w:rPr>
                <w:b/>
                <w:sz w:val="28"/>
              </w:rPr>
              <w:t>м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  <w:lang w:val="en-US"/>
              </w:rPr>
            </w:pPr>
            <w:r w:rsidRPr="00A769EB">
              <w:rPr>
                <w:b/>
                <w:sz w:val="28"/>
                <w:lang w:val="en-US"/>
              </w:rPr>
              <w:t>Q,</w:t>
            </w:r>
          </w:p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  <w:lang w:val="en-US"/>
              </w:rPr>
            </w:pPr>
            <w:r w:rsidRPr="00A769EB">
              <w:rPr>
                <w:b/>
                <w:bCs/>
                <w:kern w:val="0"/>
                <w:sz w:val="28"/>
              </w:rPr>
              <w:t>м</w:t>
            </w:r>
            <w:r w:rsidRPr="00A769EB">
              <w:rPr>
                <w:b/>
                <w:bCs/>
                <w:kern w:val="0"/>
                <w:sz w:val="28"/>
                <w:vertAlign w:val="superscript"/>
              </w:rPr>
              <w:t>3</w:t>
            </w:r>
            <w:r w:rsidRPr="00A769EB">
              <w:rPr>
                <w:b/>
                <w:bCs/>
                <w:kern w:val="0"/>
                <w:sz w:val="28"/>
              </w:rPr>
              <w:t>/с</w:t>
            </w:r>
          </w:p>
        </w:tc>
        <w:tc>
          <w:tcPr>
            <w:tcW w:w="9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  <w:vertAlign w:val="superscript"/>
              </w:rPr>
            </w:pPr>
            <w:r w:rsidRPr="00A769EB">
              <w:rPr>
                <w:b/>
                <w:sz w:val="28"/>
                <w:lang w:val="en-US"/>
              </w:rPr>
              <w:t>A,</w:t>
            </w:r>
          </w:p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  <w:vertAlign w:val="superscript"/>
              </w:rPr>
            </w:pPr>
            <w:proofErr w:type="gramStart"/>
            <w:r w:rsidRPr="00A769EB">
              <w:rPr>
                <w:b/>
                <w:sz w:val="28"/>
              </w:rPr>
              <w:t>Дж</w:t>
            </w:r>
            <w:proofErr w:type="gramEnd"/>
            <w:r w:rsidRPr="00A769EB">
              <w:rPr>
                <w:b/>
                <w:sz w:val="28"/>
              </w:rPr>
              <w:t>/м</w:t>
            </w:r>
            <w:r w:rsidRPr="00A769EB">
              <w:rPr>
                <w:b/>
                <w:sz w:val="28"/>
                <w:vertAlign w:val="superscript"/>
              </w:rPr>
              <w:t>3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F841D1" w:rsidP="00B3404C">
            <w:pPr>
              <w:ind w:left="0"/>
              <w:jc w:val="center"/>
              <w:rPr>
                <w:rFonts w:cs="Times New Roman"/>
                <w:b/>
                <w:sz w:val="28"/>
              </w:rPr>
            </w:pPr>
            <w:r w:rsidRPr="00A769EB">
              <w:rPr>
                <w:b/>
                <w:sz w:val="28"/>
              </w:rPr>
              <w:t xml:space="preserve">КПД, </w:t>
            </w:r>
          </w:p>
          <w:p w:rsidR="00F841D1" w:rsidRPr="00A769EB" w:rsidRDefault="00F841D1" w:rsidP="00B3404C">
            <w:pPr>
              <w:ind w:left="0"/>
              <w:jc w:val="center"/>
              <w:rPr>
                <w:b/>
              </w:rPr>
            </w:pPr>
            <w:proofErr w:type="spellStart"/>
            <w:r w:rsidRPr="00A769EB">
              <w:rPr>
                <w:rFonts w:cs="Times New Roman"/>
                <w:b/>
              </w:rPr>
              <w:t>оборуд</w:t>
            </w:r>
            <w:proofErr w:type="spellEnd"/>
            <w:r w:rsidRPr="00A769EB">
              <w:rPr>
                <w:rFonts w:cs="Times New Roman"/>
                <w:b/>
              </w:rPr>
              <w:t>.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F841D1" w:rsidP="00B3404C">
            <w:pPr>
              <w:ind w:left="0"/>
              <w:jc w:val="center"/>
              <w:rPr>
                <w:b/>
                <w:sz w:val="28"/>
              </w:rPr>
            </w:pPr>
            <w:r w:rsidRPr="00A769EB">
              <w:rPr>
                <w:b/>
                <w:sz w:val="28"/>
              </w:rPr>
              <w:t xml:space="preserve">КПД </w:t>
            </w:r>
            <w:r w:rsidR="005F34F9" w:rsidRPr="00A769EB">
              <w:rPr>
                <w:b/>
                <w:sz w:val="28"/>
              </w:rPr>
              <w:t>передачи</w:t>
            </w:r>
          </w:p>
          <w:p w:rsidR="005F34F9" w:rsidRPr="00A769EB" w:rsidRDefault="005F34F9" w:rsidP="00B3404C">
            <w:pPr>
              <w:ind w:left="0"/>
              <w:jc w:val="center"/>
              <w:rPr>
                <w:b/>
                <w:sz w:val="28"/>
              </w:rPr>
            </w:pP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F841D1">
            <w:pPr>
              <w:ind w:left="0"/>
              <w:jc w:val="center"/>
              <w:rPr>
                <w:b/>
                <w:sz w:val="28"/>
                <w:vertAlign w:val="superscript"/>
              </w:rPr>
            </w:pPr>
            <w:r w:rsidRPr="00A769EB">
              <w:rPr>
                <w:b/>
                <w:sz w:val="28"/>
                <w:lang w:val="en-US"/>
              </w:rPr>
              <w:t>n,</w:t>
            </w:r>
          </w:p>
          <w:p w:rsidR="005F34F9" w:rsidRPr="00A769EB" w:rsidRDefault="005F34F9" w:rsidP="00B3404C">
            <w:pPr>
              <w:ind w:left="0"/>
              <w:rPr>
                <w:b/>
                <w:sz w:val="28"/>
              </w:rPr>
            </w:pPr>
            <w:r w:rsidRPr="00A769EB">
              <w:rPr>
                <w:b/>
                <w:sz w:val="28"/>
              </w:rPr>
              <w:t>1/мин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top w:val="single" w:sz="12" w:space="0" w:color="auto"/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top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  <w:tcBorders>
              <w:top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12</w:t>
            </w:r>
          </w:p>
        </w:tc>
        <w:tc>
          <w:tcPr>
            <w:tcW w:w="971" w:type="dxa"/>
            <w:tcBorders>
              <w:top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42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5F34F9" w:rsidRPr="00667D92">
              <w:rPr>
                <w:sz w:val="28"/>
              </w:rPr>
              <w:t>80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93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DC1F52" w:rsidRDefault="00DC1F52" w:rsidP="00DC1F52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93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85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F841D1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380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94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83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94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78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9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73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sz w:val="28"/>
              </w:rPr>
              <w:t>9</w:t>
            </w:r>
            <w:r w:rsidR="005F34F9" w:rsidRPr="00667D92">
              <w:rPr>
                <w:sz w:val="28"/>
              </w:rPr>
              <w:t>5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sz w:val="28"/>
              </w:rPr>
              <w:t>8</w:t>
            </w:r>
            <w:r w:rsidR="005F34F9" w:rsidRPr="00667D92">
              <w:rPr>
                <w:sz w:val="28"/>
              </w:rPr>
              <w:t>4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420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92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82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2690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8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157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73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94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1480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6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97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67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1480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6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530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94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60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1480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8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0,92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0,55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600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7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207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69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92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600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8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480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0,93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0,85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1360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6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225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sz w:val="28"/>
              </w:rPr>
              <w:t>9</w:t>
            </w:r>
            <w:r w:rsidR="005F34F9" w:rsidRPr="00667D92">
              <w:rPr>
                <w:sz w:val="28"/>
              </w:rPr>
              <w:t>7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7</w:t>
            </w:r>
            <w:r w:rsidR="005F34F9" w:rsidRPr="00667D92">
              <w:rPr>
                <w:sz w:val="28"/>
              </w:rPr>
              <w:t>4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1400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14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6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0,91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0,76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6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400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0,92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0,67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1900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0,93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0,65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800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246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65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9458BB">
              <w:rPr>
                <w:bCs/>
                <w:kern w:val="0"/>
                <w:sz w:val="28"/>
              </w:rPr>
              <w:t>7</w:t>
            </w:r>
            <w:r w:rsidR="005F34F9" w:rsidRPr="00667D92">
              <w:rPr>
                <w:sz w:val="28"/>
              </w:rPr>
              <w:t>3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700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4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250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0,96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0,58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2780</w:t>
            </w:r>
          </w:p>
        </w:tc>
      </w:tr>
      <w:tr w:rsidR="00047D38" w:rsidRPr="00913734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263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62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8C3D9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0,85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650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94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74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650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</w:t>
            </w: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500</w:t>
            </w: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94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76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2650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нсс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DC1F52" w:rsidP="00047D38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вода</w:t>
            </w: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1</w:t>
            </w: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90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88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1250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10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i/>
                <w:sz w:val="28"/>
              </w:rPr>
              <w:t>кмпр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36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38" w:type="dxa"/>
            <w:tcBorders>
              <w:left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1</w:t>
            </w:r>
          </w:p>
        </w:tc>
        <w:tc>
          <w:tcPr>
            <w:tcW w:w="971" w:type="dxa"/>
            <w:tcBorders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298</w:t>
            </w:r>
          </w:p>
        </w:tc>
        <w:tc>
          <w:tcPr>
            <w:tcW w:w="1011" w:type="dxa"/>
            <w:tcBorders>
              <w:lef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sz w:val="28"/>
              </w:rPr>
              <w:t>9</w:t>
            </w:r>
            <w:r w:rsidR="005F34F9" w:rsidRPr="00667D92">
              <w:rPr>
                <w:sz w:val="28"/>
              </w:rPr>
              <w:t>0</w:t>
            </w:r>
          </w:p>
        </w:tc>
        <w:tc>
          <w:tcPr>
            <w:tcW w:w="1383" w:type="dxa"/>
            <w:tcBorders>
              <w:right w:val="single" w:sz="12" w:space="0" w:color="auto"/>
            </w:tcBorders>
          </w:tcPr>
          <w:p w:rsidR="005F34F9" w:rsidRPr="00667D92" w:rsidRDefault="00F841D1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5F34F9" w:rsidRPr="00667D92">
              <w:rPr>
                <w:sz w:val="28"/>
              </w:rPr>
              <w:t>92</w:t>
            </w:r>
          </w:p>
        </w:tc>
        <w:tc>
          <w:tcPr>
            <w:tcW w:w="948" w:type="dxa"/>
            <w:tcBorders>
              <w:left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450</w:t>
            </w:r>
          </w:p>
        </w:tc>
      </w:tr>
      <w:tr w:rsidR="00047D38" w:rsidTr="00047D38">
        <w:trPr>
          <w:jc w:val="center"/>
        </w:trPr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Default="005F34F9" w:rsidP="00B3404C">
            <w:pPr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10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F34F9" w:rsidRPr="00A769EB" w:rsidRDefault="005F34F9" w:rsidP="00B3404C">
            <w:pPr>
              <w:ind w:left="0"/>
              <w:rPr>
                <w:b/>
                <w:i/>
                <w:sz w:val="28"/>
              </w:rPr>
            </w:pPr>
            <w:proofErr w:type="spellStart"/>
            <w:r w:rsidRPr="00A769EB">
              <w:rPr>
                <w:b/>
                <w:bCs/>
                <w:i/>
                <w:kern w:val="0"/>
                <w:sz w:val="28"/>
              </w:rPr>
              <w:t>внтл</w:t>
            </w:r>
            <w:proofErr w:type="spellEnd"/>
          </w:p>
        </w:tc>
        <w:tc>
          <w:tcPr>
            <w:tcW w:w="633" w:type="dxa"/>
            <w:tcBorders>
              <w:left w:val="single" w:sz="12" w:space="0" w:color="auto"/>
              <w:bottom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1</w:t>
            </w:r>
          </w:p>
        </w:tc>
        <w:tc>
          <w:tcPr>
            <w:tcW w:w="636" w:type="dxa"/>
            <w:tcBorders>
              <w:bottom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  <w:r w:rsidRPr="00667D92">
              <w:rPr>
                <w:sz w:val="28"/>
              </w:rPr>
              <w:t>350</w:t>
            </w:r>
          </w:p>
        </w:tc>
        <w:tc>
          <w:tcPr>
            <w:tcW w:w="938" w:type="dxa"/>
            <w:tcBorders>
              <w:left w:val="single" w:sz="12" w:space="0" w:color="auto"/>
              <w:bottom w:val="single" w:sz="12" w:space="0" w:color="auto"/>
            </w:tcBorders>
          </w:tcPr>
          <w:p w:rsidR="005F34F9" w:rsidRPr="00667D92" w:rsidRDefault="005F34F9" w:rsidP="00047D38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54" w:type="dxa"/>
            <w:tcBorders>
              <w:bottom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699" w:type="dxa"/>
            <w:tcBorders>
              <w:left w:val="single" w:sz="12" w:space="0" w:color="auto"/>
              <w:bottom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971" w:type="dxa"/>
            <w:tcBorders>
              <w:bottom w:val="single" w:sz="12" w:space="0" w:color="auto"/>
              <w:right w:val="single" w:sz="12" w:space="0" w:color="auto"/>
            </w:tcBorders>
          </w:tcPr>
          <w:p w:rsidR="005F34F9" w:rsidRPr="00667D92" w:rsidRDefault="005F34F9" w:rsidP="00A769EB">
            <w:pPr>
              <w:ind w:left="0"/>
              <w:jc w:val="center"/>
              <w:rPr>
                <w:sz w:val="28"/>
              </w:rPr>
            </w:pPr>
          </w:p>
        </w:tc>
        <w:tc>
          <w:tcPr>
            <w:tcW w:w="1011" w:type="dxa"/>
            <w:tcBorders>
              <w:left w:val="single" w:sz="12" w:space="0" w:color="auto"/>
              <w:bottom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91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</w:tcPr>
          <w:p w:rsidR="005F34F9" w:rsidRPr="00667D92" w:rsidRDefault="009458BB" w:rsidP="00A769EB">
            <w:pPr>
              <w:ind w:left="0"/>
              <w:jc w:val="center"/>
              <w:rPr>
                <w:sz w:val="28"/>
              </w:rPr>
            </w:pPr>
            <w:r>
              <w:rPr>
                <w:bCs/>
                <w:kern w:val="0"/>
                <w:sz w:val="28"/>
              </w:rPr>
              <w:t>0,</w:t>
            </w:r>
            <w:r w:rsidR="008C3D99">
              <w:rPr>
                <w:bCs/>
                <w:kern w:val="0"/>
                <w:sz w:val="28"/>
              </w:rPr>
              <w:t>83</w:t>
            </w:r>
          </w:p>
        </w:tc>
        <w:tc>
          <w:tcPr>
            <w:tcW w:w="9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34F9" w:rsidRPr="00DC4174" w:rsidRDefault="005F34F9" w:rsidP="00A769EB">
            <w:pPr>
              <w:ind w:left="0"/>
              <w:rPr>
                <w:sz w:val="28"/>
              </w:rPr>
            </w:pPr>
            <w:r w:rsidRPr="00DC4174">
              <w:rPr>
                <w:sz w:val="28"/>
              </w:rPr>
              <w:t>2200</w:t>
            </w:r>
          </w:p>
        </w:tc>
      </w:tr>
    </w:tbl>
    <w:p w:rsidR="001E03FA" w:rsidRDefault="001E03FA" w:rsidP="001E03FA">
      <w:pPr>
        <w:spacing w:line="276" w:lineRule="auto"/>
        <w:ind w:left="0"/>
        <w:jc w:val="both"/>
        <w:rPr>
          <w:b/>
          <w:sz w:val="28"/>
        </w:rPr>
      </w:pPr>
    </w:p>
    <w:p w:rsidR="002D1AAD" w:rsidRPr="00175E32" w:rsidRDefault="005F34F9" w:rsidP="00893275">
      <w:pPr>
        <w:pStyle w:val="a3"/>
        <w:numPr>
          <w:ilvl w:val="0"/>
          <w:numId w:val="16"/>
        </w:numPr>
        <w:spacing w:after="0"/>
        <w:jc w:val="both"/>
        <w:rPr>
          <w:b/>
          <w:sz w:val="28"/>
        </w:rPr>
      </w:pPr>
      <w:r w:rsidRPr="00175E32">
        <w:rPr>
          <w:b/>
          <w:sz w:val="28"/>
        </w:rPr>
        <w:t xml:space="preserve">Примечания </w:t>
      </w:r>
    </w:p>
    <w:p w:rsidR="005F34F9" w:rsidRPr="002D1AAD" w:rsidRDefault="005F34F9" w:rsidP="00893275">
      <w:pPr>
        <w:pStyle w:val="a3"/>
        <w:numPr>
          <w:ilvl w:val="0"/>
          <w:numId w:val="10"/>
        </w:numPr>
        <w:spacing w:after="0"/>
        <w:jc w:val="both"/>
        <w:rPr>
          <w:b/>
          <w:sz w:val="28"/>
        </w:rPr>
      </w:pPr>
      <w:proofErr w:type="spellStart"/>
      <w:r w:rsidRPr="00E21BFD">
        <w:rPr>
          <w:b/>
          <w:sz w:val="28"/>
        </w:rPr>
        <w:t>Внтл</w:t>
      </w:r>
      <w:proofErr w:type="spellEnd"/>
      <w:r w:rsidRPr="00E21BFD">
        <w:rPr>
          <w:b/>
          <w:sz w:val="28"/>
        </w:rPr>
        <w:t xml:space="preserve">, </w:t>
      </w:r>
      <w:proofErr w:type="spellStart"/>
      <w:r w:rsidRPr="00E21BFD">
        <w:rPr>
          <w:b/>
          <w:sz w:val="28"/>
        </w:rPr>
        <w:t>нсс</w:t>
      </w:r>
      <w:proofErr w:type="spellEnd"/>
      <w:r w:rsidRPr="00E21BFD">
        <w:rPr>
          <w:b/>
          <w:sz w:val="28"/>
        </w:rPr>
        <w:t xml:space="preserve">, </w:t>
      </w:r>
      <w:proofErr w:type="spellStart"/>
      <w:r w:rsidRPr="00E21BFD">
        <w:rPr>
          <w:b/>
          <w:sz w:val="28"/>
        </w:rPr>
        <w:t>кмпр</w:t>
      </w:r>
      <w:proofErr w:type="spellEnd"/>
      <w:r w:rsidRPr="002D1AAD">
        <w:rPr>
          <w:rFonts w:cs="Times New Roman"/>
          <w:b/>
          <w:sz w:val="28"/>
        </w:rPr>
        <w:t>˗</w:t>
      </w:r>
      <w:r w:rsidRPr="002D1AAD">
        <w:rPr>
          <w:sz w:val="28"/>
        </w:rPr>
        <w:t xml:space="preserve">  вентилятор, насос, компрессор;</w:t>
      </w:r>
    </w:p>
    <w:p w:rsidR="005F34F9" w:rsidRPr="005F34F9" w:rsidRDefault="005F34F9" w:rsidP="00893275">
      <w:pPr>
        <w:pStyle w:val="a3"/>
        <w:numPr>
          <w:ilvl w:val="0"/>
          <w:numId w:val="10"/>
        </w:numPr>
        <w:spacing w:line="276" w:lineRule="auto"/>
        <w:rPr>
          <w:b/>
          <w:sz w:val="28"/>
        </w:rPr>
      </w:pPr>
      <w:r>
        <w:rPr>
          <w:b/>
          <w:sz w:val="28"/>
          <w:lang w:val="en-US"/>
        </w:rPr>
        <w:t>Q</w:t>
      </w:r>
      <w:r w:rsidRPr="005F34F9">
        <w:rPr>
          <w:b/>
          <w:sz w:val="28"/>
        </w:rPr>
        <w:t xml:space="preserve">, </w:t>
      </w:r>
      <w:r>
        <w:rPr>
          <w:b/>
          <w:sz w:val="28"/>
        </w:rPr>
        <w:t>м</w:t>
      </w:r>
      <w:r>
        <w:rPr>
          <w:b/>
          <w:sz w:val="28"/>
          <w:vertAlign w:val="superscript"/>
        </w:rPr>
        <w:t xml:space="preserve">3 </w:t>
      </w:r>
      <w:r>
        <w:rPr>
          <w:b/>
          <w:sz w:val="28"/>
        </w:rPr>
        <w:t>/с</w:t>
      </w:r>
      <w:r w:rsidR="00FB08EA">
        <w:rPr>
          <w:rFonts w:cs="Times New Roman"/>
          <w:b/>
          <w:sz w:val="28"/>
        </w:rPr>
        <w:t xml:space="preserve">̶ </w:t>
      </w:r>
      <w:r w:rsidRPr="005F34F9">
        <w:rPr>
          <w:rFonts w:cs="Times New Roman"/>
          <w:sz w:val="28"/>
        </w:rPr>
        <w:t>производительность</w:t>
      </w:r>
      <w:r>
        <w:rPr>
          <w:rFonts w:cs="Times New Roman"/>
          <w:sz w:val="28"/>
        </w:rPr>
        <w:t xml:space="preserve"> оборудования;</w:t>
      </w:r>
    </w:p>
    <w:p w:rsidR="005F34F9" w:rsidRPr="00920464" w:rsidRDefault="005F34F9" w:rsidP="00893275">
      <w:pPr>
        <w:pStyle w:val="a3"/>
        <w:numPr>
          <w:ilvl w:val="0"/>
          <w:numId w:val="10"/>
        </w:numPr>
        <w:spacing w:line="276" w:lineRule="auto"/>
        <w:rPr>
          <w:b/>
          <w:sz w:val="28"/>
        </w:rPr>
      </w:pPr>
      <w:r>
        <w:rPr>
          <w:b/>
          <w:sz w:val="28"/>
          <w:lang w:val="en-US"/>
        </w:rPr>
        <w:t>p</w:t>
      </w:r>
      <w:r w:rsidRPr="005F34F9">
        <w:rPr>
          <w:b/>
          <w:sz w:val="28"/>
        </w:rPr>
        <w:t xml:space="preserve">, </w:t>
      </w:r>
      <w:r>
        <w:rPr>
          <w:b/>
          <w:sz w:val="28"/>
        </w:rPr>
        <w:t xml:space="preserve">Па </w:t>
      </w:r>
      <w:r>
        <w:rPr>
          <w:sz w:val="28"/>
        </w:rPr>
        <w:t>– давление или разрежение</w:t>
      </w:r>
      <w:r w:rsidR="00FB08EA">
        <w:rPr>
          <w:sz w:val="28"/>
        </w:rPr>
        <w:t xml:space="preserve"> воздуха</w:t>
      </w:r>
      <w:r>
        <w:rPr>
          <w:sz w:val="28"/>
        </w:rPr>
        <w:t>;</w:t>
      </w:r>
    </w:p>
    <w:p w:rsidR="001E03FA" w:rsidRPr="00FF2579" w:rsidRDefault="00FF2579" w:rsidP="00893275">
      <w:pPr>
        <w:pStyle w:val="a3"/>
        <w:numPr>
          <w:ilvl w:val="0"/>
          <w:numId w:val="10"/>
        </w:numPr>
        <w:spacing w:line="276" w:lineRule="auto"/>
        <w:rPr>
          <w:rFonts w:cs="Times New Roman"/>
          <w:sz w:val="28"/>
        </w:rPr>
      </w:pPr>
      <w:r>
        <w:rPr>
          <w:rFonts w:cs="Times New Roman"/>
          <w:b/>
          <w:sz w:val="28"/>
        </w:rPr>
        <w:t>G</w:t>
      </w:r>
      <w:r w:rsidR="00920464" w:rsidRPr="00FB08EA">
        <w:rPr>
          <w:b/>
          <w:sz w:val="28"/>
        </w:rPr>
        <w:t xml:space="preserve">, </w:t>
      </w:r>
      <w:r w:rsidR="00920464">
        <w:rPr>
          <w:b/>
          <w:sz w:val="28"/>
        </w:rPr>
        <w:t>Н/м</w:t>
      </w:r>
      <w:r w:rsidR="00920464">
        <w:rPr>
          <w:b/>
          <w:sz w:val="28"/>
          <w:vertAlign w:val="superscript"/>
        </w:rPr>
        <w:t>3</w:t>
      </w:r>
      <w:r w:rsidR="00FB08EA">
        <w:rPr>
          <w:rFonts w:cs="Times New Roman"/>
          <w:b/>
          <w:sz w:val="28"/>
        </w:rPr>
        <w:t xml:space="preserve"> ̶   </w:t>
      </w:r>
      <w:r w:rsidR="00FB08EA">
        <w:rPr>
          <w:rFonts w:cs="Times New Roman"/>
          <w:sz w:val="28"/>
        </w:rPr>
        <w:t xml:space="preserve">удельный вес </w:t>
      </w:r>
      <w:proofErr w:type="spellStart"/>
      <w:r w:rsidR="00FB08EA">
        <w:rPr>
          <w:rFonts w:cs="Times New Roman"/>
          <w:sz w:val="28"/>
        </w:rPr>
        <w:t>жидкости;</w:t>
      </w:r>
      <w:r w:rsidRPr="00FF2579">
        <w:rPr>
          <w:rFonts w:cs="Times New Roman"/>
          <w:b/>
          <w:sz w:val="28"/>
        </w:rPr>
        <w:t>G</w:t>
      </w:r>
      <w:proofErr w:type="spellEnd"/>
      <w:r w:rsidRPr="00FF2579">
        <w:rPr>
          <w:rFonts w:cs="Times New Roman"/>
          <w:b/>
          <w:sz w:val="28"/>
        </w:rPr>
        <w:t xml:space="preserve"> = ρ*g</w:t>
      </w:r>
      <w:r>
        <w:rPr>
          <w:rFonts w:cs="Times New Roman"/>
          <w:sz w:val="28"/>
        </w:rPr>
        <w:t>, где ρ – плотность жидкости</w:t>
      </w:r>
      <w:r w:rsidR="00DC1F52">
        <w:rPr>
          <w:rFonts w:cs="Times New Roman"/>
          <w:sz w:val="28"/>
        </w:rPr>
        <w:t>,  для воды ρ = 10</w:t>
      </w:r>
      <w:r w:rsidR="00DC1F52">
        <w:rPr>
          <w:rFonts w:cs="Times New Roman"/>
          <w:sz w:val="28"/>
          <w:vertAlign w:val="superscript"/>
        </w:rPr>
        <w:t xml:space="preserve">3 </w:t>
      </w:r>
      <w:r w:rsidR="00DC1F52">
        <w:rPr>
          <w:rFonts w:cs="Times New Roman"/>
          <w:sz w:val="28"/>
        </w:rPr>
        <w:t xml:space="preserve"> кг/м</w:t>
      </w:r>
      <w:r w:rsidR="00DC1F52">
        <w:rPr>
          <w:rFonts w:cs="Times New Roman"/>
          <w:sz w:val="28"/>
          <w:vertAlign w:val="superscript"/>
        </w:rPr>
        <w:t>3</w:t>
      </w:r>
      <w:r w:rsidR="00DC1F52">
        <w:rPr>
          <w:rFonts w:cs="Times New Roman"/>
          <w:sz w:val="28"/>
        </w:rPr>
        <w:t>; g = 9,81 м/с</w:t>
      </w:r>
      <w:proofErr w:type="gramStart"/>
      <w:r w:rsidR="00DC1F52">
        <w:rPr>
          <w:rFonts w:cs="Times New Roman"/>
          <w:sz w:val="28"/>
          <w:vertAlign w:val="superscript"/>
        </w:rPr>
        <w:t>2</w:t>
      </w:r>
      <w:proofErr w:type="gramEnd"/>
      <w:r w:rsidR="00DC1F52">
        <w:rPr>
          <w:rFonts w:cs="Times New Roman"/>
          <w:sz w:val="28"/>
        </w:rPr>
        <w:t>– ускорение силы тяжести.</w:t>
      </w:r>
    </w:p>
    <w:p w:rsidR="00FB08EA" w:rsidRPr="00FB08EA" w:rsidRDefault="00FB08EA" w:rsidP="00893275">
      <w:pPr>
        <w:pStyle w:val="a3"/>
        <w:numPr>
          <w:ilvl w:val="0"/>
          <w:numId w:val="10"/>
        </w:numPr>
        <w:spacing w:line="276" w:lineRule="auto"/>
        <w:rPr>
          <w:rFonts w:cs="Times New Roman"/>
          <w:b/>
          <w:sz w:val="28"/>
        </w:rPr>
      </w:pPr>
      <w:r>
        <w:rPr>
          <w:b/>
          <w:sz w:val="28"/>
          <w:lang w:val="en-US"/>
        </w:rPr>
        <w:t>H</w:t>
      </w:r>
      <w:r w:rsidRPr="00FB08EA">
        <w:rPr>
          <w:b/>
          <w:sz w:val="28"/>
        </w:rPr>
        <w:t xml:space="preserve">, </w:t>
      </w:r>
      <w:r>
        <w:rPr>
          <w:b/>
          <w:sz w:val="28"/>
        </w:rPr>
        <w:t xml:space="preserve">м   </w:t>
      </w:r>
      <w:r>
        <w:rPr>
          <w:rFonts w:cs="Times New Roman"/>
          <w:sz w:val="28"/>
        </w:rPr>
        <w:t>̶  расчётная высота подачи;</w:t>
      </w:r>
    </w:p>
    <w:p w:rsidR="008805A6" w:rsidRPr="00175E32" w:rsidRDefault="00FB08EA" w:rsidP="00893275">
      <w:pPr>
        <w:pStyle w:val="a3"/>
        <w:numPr>
          <w:ilvl w:val="0"/>
          <w:numId w:val="10"/>
        </w:numPr>
        <w:spacing w:line="276" w:lineRule="auto"/>
        <w:rPr>
          <w:rFonts w:cs="Times New Roman"/>
          <w:b/>
          <w:sz w:val="28"/>
        </w:rPr>
      </w:pPr>
      <w:r>
        <w:rPr>
          <w:b/>
          <w:sz w:val="28"/>
          <w:lang w:val="en-US"/>
        </w:rPr>
        <w:t>A</w:t>
      </w:r>
      <w:r w:rsidRPr="00F841D1">
        <w:rPr>
          <w:b/>
          <w:sz w:val="28"/>
        </w:rPr>
        <w:t xml:space="preserve">, </w:t>
      </w:r>
      <w:r>
        <w:rPr>
          <w:b/>
          <w:sz w:val="28"/>
        </w:rPr>
        <w:t>Дж /м</w:t>
      </w:r>
      <w:r>
        <w:rPr>
          <w:b/>
          <w:sz w:val="28"/>
          <w:vertAlign w:val="superscript"/>
        </w:rPr>
        <w:t>3</w:t>
      </w:r>
      <w:r w:rsidR="00B67F09">
        <w:rPr>
          <w:rFonts w:cs="Times New Roman"/>
          <w:b/>
          <w:sz w:val="28"/>
        </w:rPr>
        <w:t>̶</w:t>
      </w:r>
      <w:r w:rsidR="00F841D1">
        <w:rPr>
          <w:rFonts w:cs="Times New Roman"/>
          <w:sz w:val="28"/>
        </w:rPr>
        <w:t>д</w:t>
      </w:r>
      <w:r w:rsidR="008805A6">
        <w:rPr>
          <w:rFonts w:cs="Times New Roman"/>
          <w:sz w:val="28"/>
        </w:rPr>
        <w:t>ифференцированная работа сжатия.</w:t>
      </w:r>
    </w:p>
    <w:p w:rsidR="00175E32" w:rsidRPr="00A769EB" w:rsidRDefault="00175E32" w:rsidP="00175E32">
      <w:pPr>
        <w:pStyle w:val="a3"/>
        <w:spacing w:line="276" w:lineRule="auto"/>
        <w:rPr>
          <w:rFonts w:cs="Times New Roman"/>
          <w:b/>
          <w:sz w:val="28"/>
        </w:rPr>
      </w:pPr>
    </w:p>
    <w:p w:rsidR="00A713D3" w:rsidRPr="00B67F09" w:rsidRDefault="003C71E9" w:rsidP="00893275">
      <w:pPr>
        <w:pStyle w:val="a3"/>
        <w:numPr>
          <w:ilvl w:val="0"/>
          <w:numId w:val="16"/>
        </w:numPr>
        <w:spacing w:after="0"/>
        <w:rPr>
          <w:rFonts w:cs="Times New Roman"/>
          <w:b/>
          <w:sz w:val="32"/>
        </w:rPr>
      </w:pPr>
      <w:r w:rsidRPr="00B67F09">
        <w:rPr>
          <w:b/>
          <w:sz w:val="32"/>
        </w:rPr>
        <w:t>Рекомендуемый алгоритм выполнения задания №2</w:t>
      </w:r>
    </w:p>
    <w:p w:rsidR="00175E32" w:rsidRPr="00175E32" w:rsidRDefault="00175E32" w:rsidP="00175E32">
      <w:pPr>
        <w:pStyle w:val="a3"/>
        <w:spacing w:after="0"/>
        <w:ind w:left="1287"/>
        <w:rPr>
          <w:rFonts w:cs="Times New Roman"/>
          <w:b/>
          <w:sz w:val="28"/>
        </w:rPr>
      </w:pPr>
    </w:p>
    <w:p w:rsidR="00A713D3" w:rsidRPr="00A713D3" w:rsidRDefault="005860B3" w:rsidP="00893275">
      <w:pPr>
        <w:pStyle w:val="a3"/>
        <w:numPr>
          <w:ilvl w:val="0"/>
          <w:numId w:val="11"/>
        </w:numPr>
        <w:spacing w:line="276" w:lineRule="auto"/>
        <w:rPr>
          <w:rFonts w:cs="Times New Roman"/>
          <w:b/>
        </w:rPr>
      </w:pPr>
      <w:r w:rsidRPr="00A713D3">
        <w:rPr>
          <w:b/>
          <w:sz w:val="28"/>
        </w:rPr>
        <w:t>Расчёт мощности ЭД.</w:t>
      </w:r>
    </w:p>
    <w:p w:rsidR="006A462F" w:rsidRPr="00A713D3" w:rsidRDefault="006A462F" w:rsidP="00893275">
      <w:pPr>
        <w:pStyle w:val="a3"/>
        <w:numPr>
          <w:ilvl w:val="0"/>
          <w:numId w:val="12"/>
        </w:numPr>
        <w:spacing w:line="276" w:lineRule="auto"/>
        <w:rPr>
          <w:rFonts w:cs="Times New Roman"/>
          <w:b/>
        </w:rPr>
      </w:pPr>
      <w:r w:rsidRPr="00A713D3">
        <w:rPr>
          <w:sz w:val="28"/>
        </w:rPr>
        <w:t>По</w:t>
      </w:r>
      <w:r w:rsidR="005860B3" w:rsidRPr="00A713D3">
        <w:rPr>
          <w:sz w:val="28"/>
        </w:rPr>
        <w:t xml:space="preserve"> техническим харак</w:t>
      </w:r>
      <w:r w:rsidRPr="00A713D3">
        <w:rPr>
          <w:sz w:val="28"/>
        </w:rPr>
        <w:t>теристикам ве</w:t>
      </w:r>
      <w:r w:rsidR="0035428B" w:rsidRPr="00A713D3">
        <w:rPr>
          <w:sz w:val="28"/>
        </w:rPr>
        <w:t>нтилятора (насоса, компрессора)</w:t>
      </w:r>
      <w:r w:rsidR="0011215C">
        <w:rPr>
          <w:sz w:val="28"/>
        </w:rPr>
        <w:t xml:space="preserve"> </w:t>
      </w:r>
      <w:r w:rsidRPr="00A713D3">
        <w:rPr>
          <w:sz w:val="28"/>
        </w:rPr>
        <w:t>рассчитать номинальную мощность его ЭД.</w:t>
      </w:r>
    </w:p>
    <w:p w:rsidR="00A713D3" w:rsidRPr="00A713D3" w:rsidRDefault="00A713D3" w:rsidP="00893275">
      <w:pPr>
        <w:pStyle w:val="a3"/>
        <w:numPr>
          <w:ilvl w:val="0"/>
          <w:numId w:val="12"/>
        </w:numPr>
        <w:spacing w:line="276" w:lineRule="auto"/>
        <w:rPr>
          <w:rFonts w:cs="Times New Roman"/>
          <w:b/>
        </w:rPr>
      </w:pPr>
      <w:r>
        <w:rPr>
          <w:sz w:val="28"/>
        </w:rPr>
        <w:t xml:space="preserve">Для расчёта применить формулы, </w:t>
      </w:r>
      <w:r w:rsidR="0020630B">
        <w:rPr>
          <w:sz w:val="28"/>
        </w:rPr>
        <w:t xml:space="preserve">соответствующие системе единиц </w:t>
      </w:r>
      <w:r>
        <w:rPr>
          <w:sz w:val="28"/>
          <w:lang w:val="en-US"/>
        </w:rPr>
        <w:t>SI</w:t>
      </w:r>
      <w:r>
        <w:rPr>
          <w:sz w:val="28"/>
        </w:rPr>
        <w:t xml:space="preserve">:   </w:t>
      </w:r>
    </w:p>
    <w:p w:rsidR="0020630B" w:rsidRPr="00E637C6" w:rsidRDefault="0020630B" w:rsidP="00893275">
      <w:pPr>
        <w:pStyle w:val="a3"/>
        <w:numPr>
          <w:ilvl w:val="0"/>
          <w:numId w:val="13"/>
        </w:numPr>
        <w:spacing w:line="276" w:lineRule="auto"/>
        <w:rPr>
          <w:rFonts w:cs="Times New Roman"/>
          <w:b/>
          <w:sz w:val="28"/>
          <w:szCs w:val="28"/>
        </w:rPr>
      </w:pPr>
      <w:r w:rsidRPr="00E637C6">
        <w:rPr>
          <w:b/>
          <w:sz w:val="28"/>
          <w:szCs w:val="28"/>
        </w:rPr>
        <w:t>в</w:t>
      </w:r>
      <w:r w:rsidR="00A713D3" w:rsidRPr="00E637C6">
        <w:rPr>
          <w:b/>
          <w:sz w:val="28"/>
          <w:szCs w:val="28"/>
        </w:rPr>
        <w:t xml:space="preserve">ентилятор    </w:t>
      </w:r>
      <w:proofErr w:type="spellStart"/>
      <w:r w:rsidR="00E30E0C" w:rsidRPr="00E637C6">
        <w:rPr>
          <w:b/>
          <w:sz w:val="28"/>
          <w:szCs w:val="28"/>
          <w:lang w:val="en-US"/>
        </w:rPr>
        <w:t>P</w:t>
      </w:r>
      <w:r w:rsidR="00E30E0C" w:rsidRPr="00E637C6">
        <w:rPr>
          <w:b/>
          <w:sz w:val="28"/>
          <w:szCs w:val="28"/>
          <w:vertAlign w:val="subscript"/>
          <w:lang w:val="en-US"/>
        </w:rPr>
        <w:t>p</w:t>
      </w:r>
      <w:proofErr w:type="spellEnd"/>
      <w:r w:rsidRPr="00E637C6">
        <w:rPr>
          <w:b/>
          <w:sz w:val="28"/>
          <w:szCs w:val="28"/>
        </w:rPr>
        <w:t>=</w:t>
      </w:r>
      <w:r w:rsidRPr="00E637C6">
        <w:rPr>
          <w:rFonts w:cs="Times New Roman"/>
          <w:b/>
          <w:sz w:val="28"/>
          <w:szCs w:val="28"/>
        </w:rPr>
        <w:t>Q*</w:t>
      </w:r>
      <w:r w:rsidRPr="00E637C6">
        <w:rPr>
          <w:b/>
          <w:sz w:val="28"/>
          <w:szCs w:val="28"/>
          <w:lang w:val="en-US"/>
        </w:rPr>
        <w:t>p</w:t>
      </w:r>
      <w:r w:rsidRPr="00E637C6">
        <w:rPr>
          <w:b/>
          <w:sz w:val="28"/>
          <w:szCs w:val="28"/>
        </w:rPr>
        <w:t>/</w:t>
      </w:r>
      <w:proofErr w:type="gramStart"/>
      <w:r w:rsidRPr="00E637C6">
        <w:rPr>
          <w:rFonts w:cs="Times New Roman"/>
          <w:b/>
          <w:sz w:val="28"/>
          <w:szCs w:val="28"/>
          <w:lang w:val="en-US"/>
        </w:rPr>
        <w:t>k</w:t>
      </w:r>
      <w:proofErr w:type="gramEnd"/>
      <w:r w:rsidRPr="00E637C6">
        <w:rPr>
          <w:rFonts w:cs="Times New Roman"/>
          <w:b/>
          <w:sz w:val="28"/>
          <w:szCs w:val="28"/>
          <w:vertAlign w:val="subscript"/>
        </w:rPr>
        <w:t>в</w:t>
      </w:r>
      <w:r w:rsidRPr="00E637C6">
        <w:rPr>
          <w:rFonts w:cs="Times New Roman"/>
          <w:b/>
          <w:sz w:val="28"/>
          <w:szCs w:val="28"/>
        </w:rPr>
        <w:t>*</w:t>
      </w:r>
      <w:r w:rsidRPr="00E637C6">
        <w:rPr>
          <w:rFonts w:cs="Times New Roman"/>
          <w:b/>
          <w:sz w:val="28"/>
          <w:szCs w:val="28"/>
          <w:lang w:val="en-US"/>
        </w:rPr>
        <w:t>k</w:t>
      </w:r>
      <w:r w:rsidRPr="00E637C6">
        <w:rPr>
          <w:rFonts w:cs="Times New Roman"/>
          <w:b/>
          <w:sz w:val="28"/>
          <w:szCs w:val="28"/>
          <w:vertAlign w:val="subscript"/>
        </w:rPr>
        <w:t>п</w:t>
      </w:r>
    </w:p>
    <w:p w:rsidR="00E30E0C" w:rsidRPr="00E637C6" w:rsidRDefault="0020630B" w:rsidP="00893275">
      <w:pPr>
        <w:pStyle w:val="a3"/>
        <w:numPr>
          <w:ilvl w:val="0"/>
          <w:numId w:val="13"/>
        </w:numPr>
        <w:spacing w:line="276" w:lineRule="auto"/>
        <w:rPr>
          <w:rFonts w:cs="Times New Roman"/>
          <w:b/>
          <w:sz w:val="28"/>
          <w:szCs w:val="28"/>
        </w:rPr>
      </w:pPr>
      <w:proofErr w:type="spellStart"/>
      <w:r w:rsidRPr="00E637C6">
        <w:rPr>
          <w:rFonts w:cs="Times New Roman"/>
          <w:b/>
          <w:sz w:val="28"/>
          <w:szCs w:val="28"/>
        </w:rPr>
        <w:t>насос</w:t>
      </w:r>
      <w:r w:rsidR="00E30E0C" w:rsidRPr="00E637C6">
        <w:rPr>
          <w:rFonts w:cs="Times New Roman"/>
          <w:b/>
          <w:sz w:val="28"/>
          <w:szCs w:val="28"/>
        </w:rPr>
        <w:t>Р</w:t>
      </w:r>
      <w:r w:rsidR="00E30E0C" w:rsidRPr="00E637C6">
        <w:rPr>
          <w:rFonts w:cs="Times New Roman"/>
          <w:b/>
          <w:sz w:val="28"/>
          <w:szCs w:val="28"/>
          <w:vertAlign w:val="subscript"/>
        </w:rPr>
        <w:t>р</w:t>
      </w:r>
      <w:proofErr w:type="spellEnd"/>
      <w:r w:rsidR="00E30E0C" w:rsidRPr="00E637C6">
        <w:rPr>
          <w:rFonts w:cs="Times New Roman"/>
          <w:b/>
          <w:sz w:val="28"/>
          <w:szCs w:val="28"/>
        </w:rPr>
        <w:t xml:space="preserve"> =</w:t>
      </w:r>
      <w:r w:rsidR="00B67F09">
        <w:rPr>
          <w:rFonts w:cs="Times New Roman"/>
          <w:b/>
          <w:sz w:val="28"/>
          <w:szCs w:val="28"/>
          <w:lang w:val="en-US"/>
        </w:rPr>
        <w:t>G</w:t>
      </w:r>
      <w:r w:rsidR="00E30E0C" w:rsidRPr="00E637C6">
        <w:rPr>
          <w:rFonts w:cs="Times New Roman"/>
          <w:b/>
          <w:sz w:val="28"/>
          <w:szCs w:val="28"/>
        </w:rPr>
        <w:t>*</w:t>
      </w:r>
      <w:r w:rsidR="00E30E0C" w:rsidRPr="00E637C6">
        <w:rPr>
          <w:rFonts w:cs="Times New Roman"/>
          <w:b/>
          <w:bCs/>
          <w:kern w:val="0"/>
          <w:sz w:val="28"/>
          <w:szCs w:val="28"/>
        </w:rPr>
        <w:t>Q*</w:t>
      </w:r>
      <w:r w:rsidR="00E30E0C" w:rsidRPr="00E637C6">
        <w:rPr>
          <w:rFonts w:cs="Times New Roman"/>
          <w:b/>
          <w:bCs/>
          <w:kern w:val="0"/>
          <w:sz w:val="28"/>
          <w:szCs w:val="28"/>
          <w:lang w:val="en-US"/>
        </w:rPr>
        <w:t>H</w:t>
      </w:r>
      <w:r w:rsidR="00E30E0C" w:rsidRPr="00E637C6">
        <w:rPr>
          <w:rFonts w:cs="Times New Roman"/>
          <w:b/>
          <w:sz w:val="28"/>
          <w:szCs w:val="28"/>
        </w:rPr>
        <w:t xml:space="preserve"> /</w:t>
      </w:r>
      <w:proofErr w:type="gramStart"/>
      <w:r w:rsidR="00E30E0C" w:rsidRPr="00E637C6">
        <w:rPr>
          <w:rFonts w:cs="Times New Roman"/>
          <w:b/>
          <w:bCs/>
          <w:kern w:val="0"/>
          <w:sz w:val="28"/>
          <w:szCs w:val="28"/>
          <w:lang w:val="en-US"/>
        </w:rPr>
        <w:t>k</w:t>
      </w:r>
      <w:proofErr w:type="gramEnd"/>
      <w:r w:rsidR="00E30E0C" w:rsidRPr="00E637C6">
        <w:rPr>
          <w:rFonts w:cs="Times New Roman"/>
          <w:b/>
          <w:bCs/>
          <w:kern w:val="0"/>
          <w:sz w:val="28"/>
          <w:szCs w:val="28"/>
          <w:vertAlign w:val="subscript"/>
        </w:rPr>
        <w:t>н</w:t>
      </w:r>
      <w:r w:rsidR="00E30E0C" w:rsidRPr="00E637C6">
        <w:rPr>
          <w:rFonts w:cs="Times New Roman"/>
          <w:b/>
          <w:bCs/>
          <w:kern w:val="0"/>
          <w:sz w:val="28"/>
          <w:szCs w:val="28"/>
        </w:rPr>
        <w:t>*</w:t>
      </w:r>
      <w:r w:rsidR="00E30E0C" w:rsidRPr="00E637C6">
        <w:rPr>
          <w:rFonts w:cs="Times New Roman"/>
          <w:b/>
          <w:bCs/>
          <w:kern w:val="0"/>
          <w:sz w:val="28"/>
          <w:szCs w:val="28"/>
          <w:lang w:val="en-US"/>
        </w:rPr>
        <w:t>k</w:t>
      </w:r>
      <w:r w:rsidR="00E30E0C" w:rsidRPr="00E637C6">
        <w:rPr>
          <w:rFonts w:cs="Times New Roman"/>
          <w:b/>
          <w:bCs/>
          <w:kern w:val="0"/>
          <w:sz w:val="28"/>
          <w:szCs w:val="28"/>
          <w:vertAlign w:val="subscript"/>
        </w:rPr>
        <w:t xml:space="preserve">п </w:t>
      </w:r>
    </w:p>
    <w:p w:rsidR="00E637C6" w:rsidRDefault="00E30E0C" w:rsidP="00893275">
      <w:pPr>
        <w:pStyle w:val="a3"/>
        <w:numPr>
          <w:ilvl w:val="0"/>
          <w:numId w:val="13"/>
        </w:numPr>
        <w:spacing w:line="276" w:lineRule="auto"/>
        <w:rPr>
          <w:rFonts w:cs="Times New Roman"/>
          <w:b/>
        </w:rPr>
      </w:pPr>
      <w:r w:rsidRPr="00E637C6">
        <w:rPr>
          <w:rFonts w:cs="Times New Roman"/>
          <w:b/>
          <w:bCs/>
          <w:kern w:val="0"/>
          <w:sz w:val="28"/>
          <w:szCs w:val="28"/>
        </w:rPr>
        <w:t>ком</w:t>
      </w:r>
      <w:r w:rsidR="00E637C6" w:rsidRPr="00E637C6">
        <w:rPr>
          <w:rFonts w:cs="Times New Roman"/>
          <w:b/>
          <w:bCs/>
          <w:kern w:val="0"/>
          <w:sz w:val="28"/>
          <w:szCs w:val="28"/>
        </w:rPr>
        <w:t xml:space="preserve">прессор    </w:t>
      </w:r>
      <w:proofErr w:type="spellStart"/>
      <w:r w:rsidR="00E637C6" w:rsidRPr="00E637C6">
        <w:rPr>
          <w:rFonts w:cs="Times New Roman"/>
          <w:b/>
          <w:bCs/>
          <w:kern w:val="0"/>
          <w:sz w:val="28"/>
          <w:szCs w:val="28"/>
          <w:lang w:val="en-US"/>
        </w:rPr>
        <w:t>P</w:t>
      </w:r>
      <w:r w:rsidR="00E637C6" w:rsidRPr="00E637C6">
        <w:rPr>
          <w:rFonts w:cs="Times New Roman"/>
          <w:b/>
          <w:bCs/>
          <w:kern w:val="0"/>
          <w:sz w:val="28"/>
          <w:szCs w:val="28"/>
          <w:vertAlign w:val="subscript"/>
          <w:lang w:val="en-US"/>
        </w:rPr>
        <w:t>p</w:t>
      </w:r>
      <w:proofErr w:type="spellEnd"/>
      <w:r w:rsidR="00E637C6" w:rsidRPr="00E637C6">
        <w:rPr>
          <w:rFonts w:cs="Times New Roman"/>
          <w:b/>
          <w:sz w:val="28"/>
          <w:szCs w:val="28"/>
        </w:rPr>
        <w:t xml:space="preserve">= </w:t>
      </w:r>
      <w:r w:rsidR="00E637C6" w:rsidRPr="00E637C6">
        <w:rPr>
          <w:rFonts w:cs="Times New Roman"/>
          <w:b/>
          <w:bCs/>
          <w:kern w:val="0"/>
          <w:sz w:val="28"/>
          <w:szCs w:val="28"/>
        </w:rPr>
        <w:t>Q*</w:t>
      </w:r>
      <w:r w:rsidR="00E637C6" w:rsidRPr="00E637C6">
        <w:rPr>
          <w:rFonts w:cs="Times New Roman"/>
          <w:b/>
          <w:bCs/>
          <w:kern w:val="0"/>
          <w:sz w:val="28"/>
          <w:szCs w:val="28"/>
          <w:lang w:val="en-US"/>
        </w:rPr>
        <w:t>A</w:t>
      </w:r>
      <w:r w:rsidR="00E637C6" w:rsidRPr="00E637C6">
        <w:rPr>
          <w:rFonts w:cs="Times New Roman"/>
          <w:b/>
          <w:bCs/>
          <w:kern w:val="0"/>
          <w:sz w:val="28"/>
          <w:szCs w:val="28"/>
        </w:rPr>
        <w:t xml:space="preserve">/ </w:t>
      </w:r>
      <w:proofErr w:type="spellStart"/>
      <w:r w:rsidR="00E637C6" w:rsidRPr="00E637C6">
        <w:rPr>
          <w:rFonts w:cs="Times New Roman"/>
          <w:b/>
          <w:bCs/>
          <w:kern w:val="0"/>
          <w:sz w:val="28"/>
          <w:szCs w:val="28"/>
          <w:lang w:val="en-US"/>
        </w:rPr>
        <w:t>k</w:t>
      </w:r>
      <w:r w:rsidR="00E637C6" w:rsidRPr="00E637C6">
        <w:rPr>
          <w:rFonts w:cs="Times New Roman"/>
          <w:b/>
          <w:bCs/>
          <w:kern w:val="0"/>
          <w:sz w:val="28"/>
          <w:szCs w:val="28"/>
          <w:vertAlign w:val="subscript"/>
          <w:lang w:val="en-US"/>
        </w:rPr>
        <w:t>k</w:t>
      </w:r>
      <w:proofErr w:type="spellEnd"/>
      <w:r w:rsidR="00E637C6" w:rsidRPr="00E637C6">
        <w:rPr>
          <w:rFonts w:cs="Times New Roman"/>
          <w:b/>
          <w:bCs/>
          <w:kern w:val="0"/>
          <w:sz w:val="28"/>
          <w:szCs w:val="28"/>
        </w:rPr>
        <w:t>*</w:t>
      </w:r>
      <w:proofErr w:type="gramStart"/>
      <w:r w:rsidR="00E637C6" w:rsidRPr="00E637C6">
        <w:rPr>
          <w:rFonts w:cs="Times New Roman"/>
          <w:b/>
          <w:bCs/>
          <w:kern w:val="0"/>
          <w:sz w:val="28"/>
          <w:szCs w:val="28"/>
          <w:lang w:val="en-US"/>
        </w:rPr>
        <w:t>k</w:t>
      </w:r>
      <w:proofErr w:type="gramEnd"/>
      <w:r w:rsidR="00E637C6" w:rsidRPr="00E637C6">
        <w:rPr>
          <w:rFonts w:cs="Times New Roman"/>
          <w:b/>
          <w:bCs/>
          <w:kern w:val="0"/>
          <w:sz w:val="28"/>
          <w:szCs w:val="28"/>
          <w:vertAlign w:val="subscript"/>
        </w:rPr>
        <w:t xml:space="preserve">п </w:t>
      </w:r>
      <w:r w:rsidR="00A713D3" w:rsidRPr="00E637C6">
        <w:rPr>
          <w:rFonts w:cs="Times New Roman"/>
          <w:b/>
          <w:sz w:val="28"/>
          <w:szCs w:val="28"/>
        </w:rPr>
        <w:br/>
      </w:r>
    </w:p>
    <w:p w:rsidR="005860B3" w:rsidRPr="00E637C6" w:rsidRDefault="0035428B" w:rsidP="00893275">
      <w:pPr>
        <w:pStyle w:val="a3"/>
        <w:numPr>
          <w:ilvl w:val="0"/>
          <w:numId w:val="11"/>
        </w:numPr>
        <w:spacing w:line="276" w:lineRule="auto"/>
        <w:rPr>
          <w:rFonts w:cs="Times New Roman"/>
          <w:b/>
        </w:rPr>
      </w:pPr>
      <w:r w:rsidRPr="00E637C6">
        <w:rPr>
          <w:b/>
          <w:sz w:val="28"/>
        </w:rPr>
        <w:t xml:space="preserve">Выбор АД </w:t>
      </w:r>
      <w:r w:rsidR="007551F0">
        <w:rPr>
          <w:b/>
          <w:sz w:val="28"/>
        </w:rPr>
        <w:t xml:space="preserve"> КР</w:t>
      </w:r>
      <w:r w:rsidR="00E77DF0">
        <w:rPr>
          <w:b/>
          <w:sz w:val="28"/>
        </w:rPr>
        <w:t>.</w:t>
      </w:r>
    </w:p>
    <w:p w:rsidR="00480215" w:rsidRPr="00D72ECE" w:rsidRDefault="00480215" w:rsidP="00E637C6">
      <w:pPr>
        <w:pStyle w:val="a3"/>
        <w:tabs>
          <w:tab w:val="left" w:pos="993"/>
        </w:tabs>
        <w:spacing w:after="0"/>
        <w:ind w:left="1068"/>
        <w:rPr>
          <w:b/>
          <w:sz w:val="28"/>
        </w:rPr>
      </w:pPr>
      <w:r w:rsidRPr="0037055B">
        <w:rPr>
          <w:sz w:val="28"/>
        </w:rPr>
        <w:lastRenderedPageBreak/>
        <w:t>Используя</w:t>
      </w:r>
      <w:r w:rsidR="00E637C6">
        <w:rPr>
          <w:sz w:val="28"/>
        </w:rPr>
        <w:t xml:space="preserve"> требуемые параметры и необходимые результаты расчётов, </w:t>
      </w:r>
      <w:r w:rsidR="00E637C6" w:rsidRPr="00E637C6">
        <w:rPr>
          <w:b/>
          <w:sz w:val="28"/>
        </w:rPr>
        <w:t>указать условия</w:t>
      </w:r>
      <w:r w:rsidR="00C75675">
        <w:rPr>
          <w:b/>
          <w:sz w:val="28"/>
        </w:rPr>
        <w:t xml:space="preserve"> </w:t>
      </w:r>
      <w:r w:rsidR="007551F0">
        <w:rPr>
          <w:b/>
          <w:sz w:val="28"/>
        </w:rPr>
        <w:t>и</w:t>
      </w:r>
      <w:r w:rsidR="00C75675">
        <w:rPr>
          <w:b/>
          <w:sz w:val="28"/>
        </w:rPr>
        <w:t xml:space="preserve"> </w:t>
      </w:r>
      <w:r w:rsidRPr="00D72ECE">
        <w:rPr>
          <w:b/>
          <w:sz w:val="28"/>
        </w:rPr>
        <w:t>сделать выбор электродвигателя конкретной марки</w:t>
      </w:r>
      <w:r w:rsidR="00C75675">
        <w:rPr>
          <w:b/>
          <w:sz w:val="28"/>
        </w:rPr>
        <w:t xml:space="preserve"> </w:t>
      </w:r>
      <w:r w:rsidR="003F572C" w:rsidRPr="0037055B">
        <w:rPr>
          <w:sz w:val="28"/>
        </w:rPr>
        <w:t>по КАТАЛОГУ</w:t>
      </w:r>
      <w:r w:rsidR="00771DB2">
        <w:rPr>
          <w:sz w:val="28"/>
        </w:rPr>
        <w:t>.</w:t>
      </w:r>
    </w:p>
    <w:p w:rsidR="007551F0" w:rsidRDefault="0035428B" w:rsidP="007551F0">
      <w:pPr>
        <w:tabs>
          <w:tab w:val="left" w:pos="426"/>
        </w:tabs>
        <w:spacing w:after="0"/>
        <w:ind w:left="0"/>
        <w:rPr>
          <w:b/>
          <w:sz w:val="28"/>
        </w:rPr>
      </w:pPr>
      <w:r w:rsidRPr="00771DB2">
        <w:rPr>
          <w:b/>
          <w:sz w:val="28"/>
        </w:rPr>
        <w:t>Соответствие синхронных частот</w:t>
      </w:r>
      <w:r>
        <w:rPr>
          <w:b/>
          <w:sz w:val="28"/>
        </w:rPr>
        <w:t xml:space="preserve"> вращения м</w:t>
      </w:r>
      <w:r w:rsidR="007551F0">
        <w:rPr>
          <w:b/>
          <w:sz w:val="28"/>
        </w:rPr>
        <w:t>агнитного поля статора</w:t>
      </w:r>
    </w:p>
    <w:p w:rsidR="007551F0" w:rsidRDefault="007551F0" w:rsidP="007551F0">
      <w:pPr>
        <w:tabs>
          <w:tab w:val="left" w:pos="426"/>
        </w:tabs>
        <w:spacing w:after="0"/>
        <w:ind w:left="0"/>
        <w:rPr>
          <w:b/>
          <w:sz w:val="28"/>
        </w:rPr>
      </w:pPr>
      <w:r>
        <w:rPr>
          <w:b/>
          <w:sz w:val="28"/>
        </w:rPr>
        <w:t xml:space="preserve">числу пар </w:t>
      </w:r>
      <w:r w:rsidRPr="00771DB2">
        <w:rPr>
          <w:b/>
          <w:sz w:val="28"/>
        </w:rPr>
        <w:t xml:space="preserve">полюсов статора (для </w:t>
      </w:r>
      <w:r w:rsidRPr="00771DB2">
        <w:rPr>
          <w:b/>
          <w:sz w:val="28"/>
          <w:lang w:val="en-GB"/>
        </w:rPr>
        <w:t>f</w:t>
      </w:r>
      <w:r w:rsidRPr="00771DB2">
        <w:rPr>
          <w:b/>
          <w:sz w:val="28"/>
        </w:rPr>
        <w:t xml:space="preserve"> = 50 Гц).</w:t>
      </w:r>
    </w:p>
    <w:p w:rsidR="0035428B" w:rsidRDefault="007551F0" w:rsidP="007551F0">
      <w:pPr>
        <w:tabs>
          <w:tab w:val="left" w:pos="426"/>
        </w:tabs>
        <w:ind w:left="0"/>
        <w:rPr>
          <w:b/>
          <w:sz w:val="28"/>
        </w:rPr>
      </w:pPr>
      <w:r w:rsidRPr="007551F0">
        <w:rPr>
          <w:b/>
          <w:sz w:val="28"/>
        </w:rPr>
        <w:t>Таблица №</w:t>
      </w:r>
      <w:r>
        <w:rPr>
          <w:b/>
          <w:sz w:val="28"/>
        </w:rPr>
        <w:t xml:space="preserve"> 4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5"/>
        <w:gridCol w:w="1385"/>
        <w:gridCol w:w="1385"/>
        <w:gridCol w:w="1359"/>
        <w:gridCol w:w="1359"/>
        <w:gridCol w:w="1359"/>
      </w:tblGrid>
      <w:tr w:rsidR="0035428B" w:rsidTr="007551F0">
        <w:trPr>
          <w:jc w:val="center"/>
        </w:trPr>
        <w:tc>
          <w:tcPr>
            <w:tcW w:w="1382" w:type="dxa"/>
            <w:shd w:val="clear" w:color="auto" w:fill="EEECE1" w:themeFill="background2"/>
          </w:tcPr>
          <w:p w:rsidR="0035428B" w:rsidRPr="00745A57" w:rsidRDefault="0035428B" w:rsidP="002A4A58">
            <w:pPr>
              <w:pStyle w:val="a3"/>
              <w:spacing w:line="276" w:lineRule="auto"/>
              <w:ind w:left="0"/>
              <w:jc w:val="center"/>
              <w:rPr>
                <w:i/>
                <w:sz w:val="28"/>
              </w:rPr>
            </w:pPr>
            <w:r>
              <w:rPr>
                <w:i/>
                <w:sz w:val="28"/>
                <w:lang w:val="en-GB"/>
              </w:rPr>
              <w:t>p</w:t>
            </w:r>
          </w:p>
        </w:tc>
        <w:tc>
          <w:tcPr>
            <w:tcW w:w="1385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85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5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59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59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59" w:type="dxa"/>
            <w:shd w:val="clear" w:color="auto" w:fill="EEECE1" w:themeFill="background2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5428B" w:rsidTr="007551F0">
        <w:trPr>
          <w:jc w:val="center"/>
        </w:trPr>
        <w:tc>
          <w:tcPr>
            <w:tcW w:w="1382" w:type="dxa"/>
            <w:shd w:val="clear" w:color="auto" w:fill="EEECE1" w:themeFill="background2"/>
          </w:tcPr>
          <w:p w:rsidR="0035428B" w:rsidRPr="003322C8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  <w:lang w:val="en-GB"/>
              </w:rPr>
              <w:t>N</w:t>
            </w:r>
            <w:r>
              <w:rPr>
                <w:sz w:val="28"/>
                <w:vertAlign w:val="subscript"/>
                <w:lang w:val="en-GB"/>
              </w:rPr>
              <w:t>0</w:t>
            </w:r>
            <w:r>
              <w:rPr>
                <w:sz w:val="28"/>
                <w:vertAlign w:val="subscript"/>
              </w:rPr>
              <w:t xml:space="preserve">, </w:t>
            </w:r>
            <w:r>
              <w:rPr>
                <w:sz w:val="28"/>
              </w:rPr>
              <w:t>мин</w:t>
            </w:r>
            <w:r>
              <w:rPr>
                <w:sz w:val="28"/>
                <w:vertAlign w:val="superscript"/>
              </w:rPr>
              <w:t>-1</w:t>
            </w:r>
          </w:p>
        </w:tc>
        <w:tc>
          <w:tcPr>
            <w:tcW w:w="1385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3000</w:t>
            </w:r>
          </w:p>
        </w:tc>
        <w:tc>
          <w:tcPr>
            <w:tcW w:w="1385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1500</w:t>
            </w:r>
          </w:p>
        </w:tc>
        <w:tc>
          <w:tcPr>
            <w:tcW w:w="1385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359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1359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359" w:type="dxa"/>
          </w:tcPr>
          <w:p w:rsidR="0035428B" w:rsidRDefault="0035428B" w:rsidP="002A4A58">
            <w:pPr>
              <w:pStyle w:val="a3"/>
              <w:spacing w:line="276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</w:tr>
    </w:tbl>
    <w:p w:rsidR="00E77DF0" w:rsidRDefault="00E77DF0" w:rsidP="00E77DF0">
      <w:pPr>
        <w:spacing w:after="0"/>
        <w:ind w:left="0"/>
        <w:rPr>
          <w:b/>
          <w:sz w:val="28"/>
        </w:rPr>
      </w:pPr>
    </w:p>
    <w:p w:rsidR="005860B3" w:rsidRPr="00E77DF0" w:rsidRDefault="003F3828" w:rsidP="00893275">
      <w:pPr>
        <w:pStyle w:val="a3"/>
        <w:numPr>
          <w:ilvl w:val="0"/>
          <w:numId w:val="11"/>
        </w:numPr>
        <w:spacing w:after="0"/>
        <w:jc w:val="both"/>
        <w:rPr>
          <w:sz w:val="28"/>
        </w:rPr>
      </w:pPr>
      <w:r w:rsidRPr="00E77DF0">
        <w:rPr>
          <w:b/>
          <w:sz w:val="28"/>
        </w:rPr>
        <w:t xml:space="preserve">Расшифровка </w:t>
      </w:r>
      <w:r w:rsidR="00E77DF0">
        <w:rPr>
          <w:b/>
          <w:sz w:val="28"/>
        </w:rPr>
        <w:t>типоразмера (маркировки) АД с КР</w:t>
      </w:r>
      <w:r w:rsidR="005860B3" w:rsidRPr="00E77DF0">
        <w:rPr>
          <w:b/>
          <w:sz w:val="28"/>
        </w:rPr>
        <w:t>.</w:t>
      </w:r>
    </w:p>
    <w:p w:rsidR="0008023D" w:rsidRPr="00D72ECE" w:rsidRDefault="0008023D" w:rsidP="00893275">
      <w:pPr>
        <w:pStyle w:val="a3"/>
        <w:numPr>
          <w:ilvl w:val="0"/>
          <w:numId w:val="14"/>
        </w:numPr>
        <w:tabs>
          <w:tab w:val="left" w:pos="1134"/>
        </w:tabs>
        <w:spacing w:after="0"/>
        <w:rPr>
          <w:sz w:val="28"/>
        </w:rPr>
      </w:pPr>
      <w:r w:rsidRPr="00D72ECE">
        <w:rPr>
          <w:sz w:val="28"/>
        </w:rPr>
        <w:t>Выписать из КАТАЛОГА техни</w:t>
      </w:r>
      <w:r w:rsidR="005137C0">
        <w:rPr>
          <w:sz w:val="28"/>
        </w:rPr>
        <w:t xml:space="preserve">ческие данные выбранного АД с </w:t>
      </w:r>
      <w:proofErr w:type="spellStart"/>
      <w:r w:rsidR="005137C0">
        <w:rPr>
          <w:sz w:val="28"/>
        </w:rPr>
        <w:t>К</w:t>
      </w:r>
      <w:r w:rsidRPr="00D72ECE">
        <w:rPr>
          <w:sz w:val="28"/>
        </w:rPr>
        <w:t>Р</w:t>
      </w:r>
      <w:r w:rsidR="00E77DF0">
        <w:rPr>
          <w:sz w:val="28"/>
        </w:rPr>
        <w:t>и</w:t>
      </w:r>
      <w:proofErr w:type="spellEnd"/>
      <w:r w:rsidR="00E77DF0">
        <w:rPr>
          <w:sz w:val="28"/>
        </w:rPr>
        <w:t xml:space="preserve"> </w:t>
      </w:r>
      <w:r w:rsidR="002D45DA">
        <w:rPr>
          <w:sz w:val="28"/>
        </w:rPr>
        <w:t xml:space="preserve">оформить </w:t>
      </w:r>
      <w:r w:rsidR="00E77DF0">
        <w:rPr>
          <w:sz w:val="28"/>
        </w:rPr>
        <w:t>в виде таблицы.</w:t>
      </w:r>
    </w:p>
    <w:p w:rsidR="006C3816" w:rsidRDefault="00E77DF0" w:rsidP="00893275">
      <w:pPr>
        <w:pStyle w:val="a3"/>
        <w:numPr>
          <w:ilvl w:val="0"/>
          <w:numId w:val="11"/>
        </w:numPr>
        <w:spacing w:after="0"/>
        <w:rPr>
          <w:b/>
          <w:sz w:val="28"/>
        </w:rPr>
      </w:pPr>
      <w:r w:rsidRPr="00E77DF0">
        <w:rPr>
          <w:b/>
          <w:sz w:val="28"/>
        </w:rPr>
        <w:t xml:space="preserve">Расчёт </w:t>
      </w:r>
      <w:r w:rsidR="00E57B74" w:rsidRPr="00E77DF0">
        <w:rPr>
          <w:b/>
          <w:sz w:val="28"/>
        </w:rPr>
        <w:t xml:space="preserve">параметров </w:t>
      </w:r>
      <w:r w:rsidR="0008023D" w:rsidRPr="00E77DF0">
        <w:rPr>
          <w:b/>
          <w:sz w:val="28"/>
        </w:rPr>
        <w:t>номин</w:t>
      </w:r>
      <w:r w:rsidRPr="00E77DF0">
        <w:rPr>
          <w:b/>
          <w:sz w:val="28"/>
        </w:rPr>
        <w:t>ального режима работы двигателя.</w:t>
      </w:r>
    </w:p>
    <w:p w:rsidR="00E77DF0" w:rsidRPr="006470A1" w:rsidRDefault="006470A1" w:rsidP="00893275">
      <w:pPr>
        <w:pStyle w:val="a3"/>
        <w:numPr>
          <w:ilvl w:val="0"/>
          <w:numId w:val="14"/>
        </w:numPr>
        <w:spacing w:after="0"/>
        <w:rPr>
          <w:b/>
          <w:sz w:val="28"/>
        </w:rPr>
      </w:pPr>
      <w:r>
        <w:rPr>
          <w:sz w:val="28"/>
        </w:rPr>
        <w:t xml:space="preserve">Номинальный </w:t>
      </w:r>
      <w:r w:rsidR="00E77DF0" w:rsidRPr="003E2C96">
        <w:rPr>
          <w:sz w:val="28"/>
        </w:rPr>
        <w:t>вращающий момент на валу</w:t>
      </w:r>
      <w:r w:rsidR="00E77DF0">
        <w:rPr>
          <w:sz w:val="28"/>
        </w:rPr>
        <w:t xml:space="preserve"> АД</w:t>
      </w:r>
      <w:proofErr w:type="gramStart"/>
      <w:r w:rsidR="00BB2DF9">
        <w:rPr>
          <w:sz w:val="28"/>
          <w:lang w:val="en-US"/>
        </w:rPr>
        <w:t>M</w:t>
      </w:r>
      <w:proofErr w:type="gramEnd"/>
      <w:r>
        <w:rPr>
          <w:vertAlign w:val="subscript"/>
        </w:rPr>
        <w:t>ном</w:t>
      </w:r>
      <w:r w:rsidR="00E77DF0">
        <w:rPr>
          <w:sz w:val="28"/>
        </w:rPr>
        <w:t>;</w:t>
      </w:r>
    </w:p>
    <w:p w:rsidR="006470A1" w:rsidRPr="006470A1" w:rsidRDefault="006470A1" w:rsidP="00893275">
      <w:pPr>
        <w:pStyle w:val="a3"/>
        <w:numPr>
          <w:ilvl w:val="0"/>
          <w:numId w:val="14"/>
        </w:numPr>
        <w:spacing w:after="0"/>
        <w:rPr>
          <w:b/>
          <w:sz w:val="28"/>
        </w:rPr>
      </w:pPr>
      <w:r>
        <w:rPr>
          <w:sz w:val="28"/>
        </w:rPr>
        <w:t xml:space="preserve">Полезный электромагнитный момент ротора АД,  </w:t>
      </w:r>
      <w:r w:rsidRPr="006C3816">
        <w:rPr>
          <w:sz w:val="28"/>
        </w:rPr>
        <w:t xml:space="preserve">где </w:t>
      </w:r>
      <w:r>
        <w:sym w:font="Symbol" w:char="F044"/>
      </w:r>
      <w:r w:rsidRPr="006C3816">
        <w:rPr>
          <w:sz w:val="28"/>
          <w:lang w:val="en-GB"/>
        </w:rPr>
        <w:t>P</w:t>
      </w:r>
      <w:r w:rsidRPr="006C3816">
        <w:rPr>
          <w:sz w:val="28"/>
        </w:rPr>
        <w:t xml:space="preserve"> принять 1,1</w:t>
      </w:r>
      <w:r>
        <w:sym w:font="Symbol" w:char="F025"/>
      </w:r>
      <w:proofErr w:type="gramStart"/>
      <w:r w:rsidRPr="006C3816">
        <w:rPr>
          <w:sz w:val="28"/>
          <w:lang w:val="en-GB"/>
        </w:rPr>
        <w:t>P</w:t>
      </w:r>
      <w:proofErr w:type="gramEnd"/>
      <w:r w:rsidRPr="006C3816">
        <w:rPr>
          <w:sz w:val="28"/>
          <w:vertAlign w:val="subscript"/>
        </w:rPr>
        <w:t>ном</w:t>
      </w:r>
      <w:r w:rsidRPr="006C3816">
        <w:rPr>
          <w:sz w:val="28"/>
        </w:rPr>
        <w:t xml:space="preserve"> (определяется экспериментально по графикам</w:t>
      </w:r>
      <w:r>
        <w:rPr>
          <w:sz w:val="28"/>
        </w:rPr>
        <w:t xml:space="preserve"> зависимости относительной мощности от номинальной; здесь не приводятся): </w:t>
      </w:r>
    </w:p>
    <w:p w:rsidR="006470A1" w:rsidRDefault="006470A1" w:rsidP="00D41918">
      <w:pPr>
        <w:pStyle w:val="a3"/>
        <w:spacing w:after="0"/>
        <w:ind w:left="1788"/>
        <w:rPr>
          <w:sz w:val="28"/>
        </w:rPr>
      </w:pPr>
      <w:proofErr w:type="spellStart"/>
      <w:r w:rsidRPr="006C3816">
        <w:rPr>
          <w:sz w:val="28"/>
        </w:rPr>
        <w:t>М</w:t>
      </w:r>
      <w:r w:rsidRPr="006C3816">
        <w:rPr>
          <w:sz w:val="28"/>
          <w:vertAlign w:val="subscript"/>
        </w:rPr>
        <w:t>эм</w:t>
      </w:r>
      <w:proofErr w:type="spellEnd"/>
      <w:r w:rsidRPr="00EC371E">
        <w:rPr>
          <w:sz w:val="28"/>
        </w:rPr>
        <w:t xml:space="preserve"> = 9550(</w:t>
      </w:r>
      <w:proofErr w:type="gramStart"/>
      <w:r w:rsidRPr="006C3816">
        <w:rPr>
          <w:sz w:val="28"/>
          <w:lang w:val="en-GB"/>
        </w:rPr>
        <w:t>P</w:t>
      </w:r>
      <w:proofErr w:type="gramEnd"/>
      <w:r w:rsidRPr="006C3816">
        <w:rPr>
          <w:sz w:val="28"/>
          <w:vertAlign w:val="subscript"/>
        </w:rPr>
        <w:t xml:space="preserve">ном </w:t>
      </w:r>
      <w:r w:rsidRPr="006C3816">
        <w:rPr>
          <w:sz w:val="28"/>
        </w:rPr>
        <w:t xml:space="preserve">+ </w:t>
      </w:r>
      <w:r w:rsidRPr="006C3816">
        <w:rPr>
          <w:rFonts w:ascii="Cambria Math" w:hAnsi="Cambria Math"/>
          <w:sz w:val="28"/>
        </w:rPr>
        <w:t>∆</w:t>
      </w:r>
      <w:r w:rsidRPr="006C3816">
        <w:rPr>
          <w:sz w:val="28"/>
          <w:lang w:val="en-GB"/>
        </w:rPr>
        <w:t>P</w:t>
      </w:r>
      <w:r w:rsidRPr="006C3816">
        <w:rPr>
          <w:sz w:val="28"/>
          <w:vertAlign w:val="subscript"/>
        </w:rPr>
        <w:t>ном</w:t>
      </w:r>
      <w:r w:rsidRPr="00EC371E">
        <w:rPr>
          <w:sz w:val="28"/>
        </w:rPr>
        <w:t>)</w:t>
      </w:r>
      <w:r w:rsidRPr="006C3816">
        <w:rPr>
          <w:sz w:val="28"/>
        </w:rPr>
        <w:t>/</w:t>
      </w:r>
      <w:r w:rsidRPr="006C3816">
        <w:rPr>
          <w:sz w:val="28"/>
          <w:lang w:val="en-GB"/>
        </w:rPr>
        <w:t>n</w:t>
      </w:r>
      <w:r w:rsidRPr="006C3816">
        <w:rPr>
          <w:sz w:val="28"/>
          <w:vertAlign w:val="subscript"/>
        </w:rPr>
        <w:t>ном</w:t>
      </w:r>
    </w:p>
    <w:p w:rsidR="00BB2DF9" w:rsidRPr="00BB2DF9" w:rsidRDefault="006470A1" w:rsidP="00893275">
      <w:pPr>
        <w:pStyle w:val="a3"/>
        <w:numPr>
          <w:ilvl w:val="0"/>
          <w:numId w:val="14"/>
        </w:numPr>
        <w:spacing w:after="0"/>
        <w:rPr>
          <w:b/>
          <w:sz w:val="28"/>
        </w:rPr>
      </w:pPr>
      <w:r w:rsidRPr="00BB2DF9">
        <w:rPr>
          <w:sz w:val="28"/>
        </w:rPr>
        <w:t>Синхронную частоту вращения магнитного поля статора</w:t>
      </w:r>
      <w:r w:rsidR="00BB2DF9" w:rsidRPr="00BB2DF9">
        <w:rPr>
          <w:bCs/>
          <w:kern w:val="0"/>
          <w:sz w:val="28"/>
          <w:lang w:val="en-GB"/>
        </w:rPr>
        <w:t>n</w:t>
      </w:r>
      <w:r w:rsidR="00BB2DF9" w:rsidRPr="00BB2DF9">
        <w:rPr>
          <w:bCs/>
          <w:kern w:val="0"/>
          <w:sz w:val="28"/>
          <w:vertAlign w:val="subscript"/>
        </w:rPr>
        <w:t>0</w:t>
      </w:r>
      <w:r w:rsidR="00BB2DF9">
        <w:rPr>
          <w:sz w:val="28"/>
        </w:rPr>
        <w:t>;</w:t>
      </w:r>
    </w:p>
    <w:p w:rsidR="00BB2DF9" w:rsidRDefault="00BB2DF9" w:rsidP="00893275">
      <w:pPr>
        <w:pStyle w:val="a3"/>
        <w:numPr>
          <w:ilvl w:val="0"/>
          <w:numId w:val="14"/>
        </w:numPr>
        <w:spacing w:after="0"/>
        <w:rPr>
          <w:b/>
          <w:sz w:val="28"/>
        </w:rPr>
      </w:pPr>
      <w:r>
        <w:rPr>
          <w:sz w:val="28"/>
        </w:rPr>
        <w:t xml:space="preserve">Скольжение,  </w:t>
      </w:r>
      <w:proofErr w:type="gramStart"/>
      <w:r w:rsidRPr="006C3816">
        <w:rPr>
          <w:sz w:val="28"/>
          <w:lang w:val="en-GB"/>
        </w:rPr>
        <w:t>S</w:t>
      </w:r>
      <w:proofErr w:type="gramEnd"/>
      <w:r w:rsidRPr="006C3816">
        <w:rPr>
          <w:sz w:val="28"/>
          <w:vertAlign w:val="subscript"/>
        </w:rPr>
        <w:t>ном</w:t>
      </w:r>
      <w:r w:rsidRPr="006C3816">
        <w:rPr>
          <w:sz w:val="28"/>
        </w:rPr>
        <w:t>;</w:t>
      </w:r>
    </w:p>
    <w:p w:rsidR="002D1AAD" w:rsidRPr="002D1AAD" w:rsidRDefault="00BB2DF9" w:rsidP="00893275">
      <w:pPr>
        <w:pStyle w:val="a3"/>
        <w:numPr>
          <w:ilvl w:val="0"/>
          <w:numId w:val="14"/>
        </w:numPr>
        <w:spacing w:after="0"/>
        <w:rPr>
          <w:b/>
          <w:sz w:val="28"/>
        </w:rPr>
      </w:pPr>
      <w:proofErr w:type="gramStart"/>
      <w:r w:rsidRPr="006C3816">
        <w:rPr>
          <w:sz w:val="28"/>
        </w:rPr>
        <w:t>Мощность и ток, потребляемые из сети</w:t>
      </w:r>
      <w:r>
        <w:rPr>
          <w:sz w:val="28"/>
        </w:rPr>
        <w:t>.</w:t>
      </w:r>
      <w:proofErr w:type="gramEnd"/>
    </w:p>
    <w:p w:rsidR="00BB2DF9" w:rsidRPr="002D1AAD" w:rsidRDefault="00BB2DF9" w:rsidP="00893275">
      <w:pPr>
        <w:pStyle w:val="a3"/>
        <w:numPr>
          <w:ilvl w:val="0"/>
          <w:numId w:val="11"/>
        </w:numPr>
        <w:spacing w:after="0"/>
        <w:rPr>
          <w:b/>
          <w:sz w:val="28"/>
        </w:rPr>
      </w:pPr>
      <w:r w:rsidRPr="002D1AAD">
        <w:rPr>
          <w:b/>
          <w:sz w:val="28"/>
          <w:szCs w:val="28"/>
        </w:rPr>
        <w:t xml:space="preserve">Расчёт  параметров линии электроснабжения установки. </w:t>
      </w:r>
    </w:p>
    <w:p w:rsidR="00E654FF" w:rsidRPr="00E654FF" w:rsidRDefault="00D41918" w:rsidP="00893275">
      <w:pPr>
        <w:pStyle w:val="a3"/>
        <w:numPr>
          <w:ilvl w:val="0"/>
          <w:numId w:val="15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Обосновать и в</w:t>
      </w:r>
      <w:r w:rsidR="00E654FF">
        <w:rPr>
          <w:sz w:val="28"/>
          <w:szCs w:val="28"/>
        </w:rPr>
        <w:t>ыбрать количество ТВЖ линии ЭСН;</w:t>
      </w:r>
    </w:p>
    <w:p w:rsidR="00BB2DF9" w:rsidRPr="00E654FF" w:rsidRDefault="00E654FF" w:rsidP="00893275">
      <w:pPr>
        <w:pStyle w:val="a3"/>
        <w:numPr>
          <w:ilvl w:val="0"/>
          <w:numId w:val="15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Рассчитать и выбрать сечение ТВЖ проводов или кабелей;</w:t>
      </w:r>
    </w:p>
    <w:p w:rsidR="00E654FF" w:rsidRDefault="007B2502" w:rsidP="00893275">
      <w:pPr>
        <w:pStyle w:val="a3"/>
        <w:numPr>
          <w:ilvl w:val="0"/>
          <w:numId w:val="15"/>
        </w:numPr>
        <w:spacing w:after="0"/>
        <w:rPr>
          <w:sz w:val="28"/>
          <w:szCs w:val="28"/>
        </w:rPr>
      </w:pPr>
      <w:r w:rsidRPr="007B2502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допустимое падение напряжения в линии и рассчитать её сопротивление.</w:t>
      </w:r>
    </w:p>
    <w:p w:rsidR="007B2502" w:rsidRDefault="007B2502" w:rsidP="00893275">
      <w:pPr>
        <w:pStyle w:val="a3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Используя полученные результаты, вычислить наибольшую удалённость ЭУ от РП.</w:t>
      </w:r>
    </w:p>
    <w:p w:rsidR="006E2BF8" w:rsidRPr="006E2BF8" w:rsidRDefault="006E2BF8" w:rsidP="00893275">
      <w:pPr>
        <w:pStyle w:val="a3"/>
        <w:numPr>
          <w:ilvl w:val="0"/>
          <w:numId w:val="11"/>
        </w:numPr>
        <w:spacing w:after="0"/>
        <w:rPr>
          <w:sz w:val="32"/>
          <w:szCs w:val="28"/>
        </w:rPr>
      </w:pPr>
      <w:r w:rsidRPr="006E2BF8">
        <w:rPr>
          <w:b/>
          <w:sz w:val="28"/>
        </w:rPr>
        <w:t>Составить таблицу результатов</w:t>
      </w:r>
      <w:r>
        <w:rPr>
          <w:b/>
          <w:sz w:val="28"/>
        </w:rPr>
        <w:t xml:space="preserve"> выполнения Задания № 2.</w:t>
      </w:r>
    </w:p>
    <w:p w:rsidR="002D1AAD" w:rsidRDefault="002D1AAD" w:rsidP="002D1AAD">
      <w:pPr>
        <w:tabs>
          <w:tab w:val="left" w:pos="567"/>
        </w:tabs>
        <w:spacing w:after="0"/>
        <w:ind w:left="1080"/>
        <w:jc w:val="both"/>
        <w:rPr>
          <w:sz w:val="28"/>
        </w:rPr>
      </w:pPr>
    </w:p>
    <w:p w:rsidR="002E6E7F" w:rsidRPr="00E21BFD" w:rsidRDefault="006055F0" w:rsidP="002D1AAD">
      <w:pPr>
        <w:tabs>
          <w:tab w:val="left" w:pos="567"/>
        </w:tabs>
        <w:spacing w:after="0"/>
        <w:ind w:left="0"/>
        <w:jc w:val="both"/>
        <w:rPr>
          <w:b/>
          <w:sz w:val="32"/>
        </w:rPr>
      </w:pPr>
      <w:r w:rsidRPr="00E21BFD">
        <w:rPr>
          <w:b/>
          <w:sz w:val="32"/>
        </w:rPr>
        <w:t>Задание № 3.</w:t>
      </w:r>
    </w:p>
    <w:p w:rsidR="00363CA3" w:rsidRDefault="002E6E7F" w:rsidP="00BE2638">
      <w:pPr>
        <w:tabs>
          <w:tab w:val="left" w:pos="567"/>
        </w:tabs>
        <w:spacing w:after="0"/>
        <w:ind w:left="567"/>
        <w:rPr>
          <w:sz w:val="28"/>
        </w:rPr>
      </w:pPr>
      <w:r w:rsidRPr="00E21BFD">
        <w:rPr>
          <w:b/>
          <w:sz w:val="28"/>
          <w:szCs w:val="28"/>
        </w:rPr>
        <w:t>Разработать и начертить принципиальную схему управления электрооборудованием для своего варианта</w:t>
      </w:r>
      <w:r w:rsidR="00363CA3">
        <w:rPr>
          <w:b/>
          <w:sz w:val="28"/>
          <w:szCs w:val="28"/>
        </w:rPr>
        <w:t>.</w:t>
      </w:r>
    </w:p>
    <w:p w:rsidR="002E6E7F" w:rsidRPr="00E21BFD" w:rsidRDefault="00BE2638" w:rsidP="00BE2638">
      <w:pPr>
        <w:tabs>
          <w:tab w:val="left" w:pos="567"/>
        </w:tabs>
        <w:spacing w:after="0"/>
        <w:ind w:left="567"/>
        <w:rPr>
          <w:b/>
          <w:sz w:val="28"/>
          <w:szCs w:val="28"/>
        </w:rPr>
      </w:pPr>
      <w:r>
        <w:rPr>
          <w:sz w:val="28"/>
        </w:rPr>
        <w:t>Указать назначение</w:t>
      </w:r>
      <w:r w:rsidRPr="00363CA3">
        <w:rPr>
          <w:sz w:val="28"/>
        </w:rPr>
        <w:t xml:space="preserve"> элементов </w:t>
      </w:r>
      <w:r>
        <w:rPr>
          <w:sz w:val="28"/>
        </w:rPr>
        <w:t>и д</w:t>
      </w:r>
      <w:r w:rsidRPr="00363CA3">
        <w:rPr>
          <w:sz w:val="28"/>
        </w:rPr>
        <w:t xml:space="preserve">ать описание </w:t>
      </w:r>
      <w:r w:rsidR="00363CA3" w:rsidRPr="00363CA3">
        <w:rPr>
          <w:sz w:val="28"/>
        </w:rPr>
        <w:t>работ</w:t>
      </w:r>
      <w:r w:rsidR="00363CA3">
        <w:rPr>
          <w:sz w:val="28"/>
        </w:rPr>
        <w:t>ы</w:t>
      </w:r>
      <w:r w:rsidR="00C75675">
        <w:rPr>
          <w:sz w:val="28"/>
        </w:rPr>
        <w:t xml:space="preserve"> </w:t>
      </w:r>
      <w:r>
        <w:rPr>
          <w:sz w:val="28"/>
        </w:rPr>
        <w:t xml:space="preserve">электрооборудования  </w:t>
      </w:r>
      <w:proofErr w:type="gramStart"/>
      <w:r>
        <w:rPr>
          <w:sz w:val="28"/>
        </w:rPr>
        <w:t>по</w:t>
      </w:r>
      <w:proofErr w:type="gramEnd"/>
    </w:p>
    <w:p w:rsidR="002D1AAD" w:rsidRPr="002D1AAD" w:rsidRDefault="00BE2638" w:rsidP="00BE2638">
      <w:pPr>
        <w:tabs>
          <w:tab w:val="left" w:pos="567"/>
        </w:tabs>
        <w:spacing w:after="0"/>
        <w:ind w:left="0"/>
        <w:rPr>
          <w:b/>
          <w:sz w:val="28"/>
        </w:rPr>
      </w:pPr>
      <w:r>
        <w:rPr>
          <w:sz w:val="28"/>
        </w:rPr>
        <w:t xml:space="preserve">        схеме.</w:t>
      </w:r>
    </w:p>
    <w:p w:rsidR="00577D1A" w:rsidRPr="00577D1A" w:rsidRDefault="00577D1A" w:rsidP="00577D1A">
      <w:pPr>
        <w:spacing w:after="0"/>
        <w:rPr>
          <w:sz w:val="28"/>
        </w:rPr>
      </w:pPr>
    </w:p>
    <w:p w:rsidR="00502ECB" w:rsidRPr="00363CA3" w:rsidRDefault="00502ECB" w:rsidP="00893275">
      <w:pPr>
        <w:pStyle w:val="a3"/>
        <w:numPr>
          <w:ilvl w:val="0"/>
          <w:numId w:val="2"/>
        </w:numPr>
        <w:spacing w:after="0"/>
        <w:ind w:left="1134" w:firstLine="0"/>
        <w:rPr>
          <w:b/>
          <w:sz w:val="28"/>
        </w:rPr>
      </w:pPr>
      <w:r w:rsidRPr="00577D1A">
        <w:rPr>
          <w:b/>
          <w:sz w:val="28"/>
          <w:shd w:val="clear" w:color="auto" w:fill="EEECE1" w:themeFill="background2"/>
        </w:rPr>
        <w:t>Вентиляторы</w:t>
      </w:r>
      <w:r w:rsidR="00215A51">
        <w:rPr>
          <w:b/>
          <w:sz w:val="28"/>
          <w:shd w:val="clear" w:color="auto" w:fill="EEECE1" w:themeFill="background2"/>
        </w:rPr>
        <w:t xml:space="preserve"> центробежные</w:t>
      </w:r>
      <w:r w:rsidR="003C71E9" w:rsidRPr="00577D1A">
        <w:rPr>
          <w:sz w:val="28"/>
          <w:shd w:val="clear" w:color="auto" w:fill="EEECE1" w:themeFill="background2"/>
        </w:rPr>
        <w:t>:</w:t>
      </w:r>
      <w:r w:rsidR="00C75675">
        <w:rPr>
          <w:sz w:val="28"/>
          <w:shd w:val="clear" w:color="auto" w:fill="EEECE1" w:themeFill="background2"/>
        </w:rPr>
        <w:t xml:space="preserve"> </w:t>
      </w:r>
      <w:r w:rsidR="002E6E7F">
        <w:rPr>
          <w:sz w:val="28"/>
        </w:rPr>
        <w:t>предназначены для</w:t>
      </w:r>
      <w:r w:rsidR="00363CA3">
        <w:rPr>
          <w:sz w:val="28"/>
        </w:rPr>
        <w:t xml:space="preserve"> вентиляции (</w:t>
      </w:r>
      <w:r w:rsidR="00D41918">
        <w:rPr>
          <w:sz w:val="28"/>
        </w:rPr>
        <w:t xml:space="preserve">подачи </w:t>
      </w:r>
      <w:r w:rsidRPr="00577D1A">
        <w:rPr>
          <w:sz w:val="28"/>
        </w:rPr>
        <w:t>и вытяжки во</w:t>
      </w:r>
      <w:r w:rsidR="00215A51">
        <w:rPr>
          <w:sz w:val="28"/>
        </w:rPr>
        <w:t>з</w:t>
      </w:r>
      <w:r w:rsidRPr="00577D1A">
        <w:rPr>
          <w:sz w:val="28"/>
        </w:rPr>
        <w:t>духа</w:t>
      </w:r>
      <w:r w:rsidR="00363CA3">
        <w:rPr>
          <w:sz w:val="28"/>
        </w:rPr>
        <w:t>)</w:t>
      </w:r>
      <w:r w:rsidRPr="00577D1A">
        <w:rPr>
          <w:sz w:val="28"/>
        </w:rPr>
        <w:t xml:space="preserve"> производственных помещений.</w:t>
      </w:r>
      <w:r w:rsidR="00DE375C" w:rsidRPr="00577D1A">
        <w:rPr>
          <w:sz w:val="28"/>
        </w:rPr>
        <w:t xml:space="preserve"> В схеме управления предусмотрет</w:t>
      </w:r>
      <w:r w:rsidR="00E21BFD">
        <w:rPr>
          <w:sz w:val="28"/>
        </w:rPr>
        <w:t xml:space="preserve">ь сигнализацию по </w:t>
      </w:r>
      <w:r w:rsidR="00E21BFD" w:rsidRPr="00363CA3">
        <w:rPr>
          <w:b/>
          <w:sz w:val="28"/>
        </w:rPr>
        <w:t>включению</w:t>
      </w:r>
      <w:r w:rsidR="00363CA3" w:rsidRPr="00363CA3">
        <w:rPr>
          <w:rFonts w:cs="Times New Roman"/>
          <w:b/>
          <w:sz w:val="28"/>
        </w:rPr>
        <w:t>/</w:t>
      </w:r>
      <w:r w:rsidR="00363CA3" w:rsidRPr="00363CA3">
        <w:rPr>
          <w:b/>
          <w:sz w:val="28"/>
        </w:rPr>
        <w:t>отключению</w:t>
      </w:r>
      <w:r w:rsidR="00E21BFD" w:rsidRPr="00363CA3">
        <w:rPr>
          <w:b/>
          <w:sz w:val="28"/>
        </w:rPr>
        <w:t xml:space="preserve"> двух</w:t>
      </w:r>
      <w:r w:rsidR="00363CA3" w:rsidRPr="00363CA3">
        <w:rPr>
          <w:b/>
          <w:sz w:val="28"/>
        </w:rPr>
        <w:t xml:space="preserve"> А</w:t>
      </w:r>
      <w:r w:rsidR="00DE375C" w:rsidRPr="00363CA3">
        <w:rPr>
          <w:b/>
          <w:sz w:val="28"/>
        </w:rPr>
        <w:t>Д</w:t>
      </w:r>
      <w:r w:rsidR="00363CA3" w:rsidRPr="00363CA3">
        <w:rPr>
          <w:b/>
          <w:sz w:val="28"/>
        </w:rPr>
        <w:t xml:space="preserve"> КР</w:t>
      </w:r>
      <w:r w:rsidR="00DE375C" w:rsidRPr="00363CA3">
        <w:rPr>
          <w:b/>
          <w:sz w:val="28"/>
        </w:rPr>
        <w:t>.</w:t>
      </w:r>
    </w:p>
    <w:p w:rsidR="00577D1A" w:rsidRPr="00577D1A" w:rsidRDefault="00577D1A" w:rsidP="00577D1A">
      <w:pPr>
        <w:pStyle w:val="a3"/>
        <w:spacing w:after="0"/>
        <w:ind w:left="3248"/>
        <w:rPr>
          <w:sz w:val="28"/>
        </w:rPr>
      </w:pPr>
    </w:p>
    <w:p w:rsidR="00577D1A" w:rsidRDefault="00F05DA0" w:rsidP="00893275">
      <w:pPr>
        <w:numPr>
          <w:ilvl w:val="0"/>
          <w:numId w:val="2"/>
        </w:numPr>
        <w:spacing w:after="0"/>
        <w:ind w:left="1134" w:firstLine="0"/>
        <w:rPr>
          <w:sz w:val="28"/>
        </w:rPr>
      </w:pPr>
      <w:r w:rsidRPr="00BC54C1">
        <w:rPr>
          <w:b/>
          <w:sz w:val="28"/>
          <w:shd w:val="clear" w:color="auto" w:fill="EEECE1" w:themeFill="background2"/>
        </w:rPr>
        <w:t>Насосы:</w:t>
      </w:r>
      <w:r w:rsidRPr="00BC54C1">
        <w:rPr>
          <w:sz w:val="28"/>
        </w:rPr>
        <w:t xml:space="preserve"> для перекачивания жидкости при малых высотах всасывания при обязательном открывании задвижки перед пуском</w:t>
      </w:r>
      <w:r w:rsidR="004C3B08" w:rsidRPr="00BC54C1">
        <w:rPr>
          <w:sz w:val="28"/>
        </w:rPr>
        <w:t xml:space="preserve"> и закрывании после останова ЭД насоса.</w:t>
      </w:r>
      <w:r w:rsidRPr="00BC54C1">
        <w:rPr>
          <w:sz w:val="28"/>
        </w:rPr>
        <w:t xml:space="preserve"> Задвижка прив</w:t>
      </w:r>
      <w:r w:rsidR="00363CA3">
        <w:rPr>
          <w:sz w:val="28"/>
        </w:rPr>
        <w:t xml:space="preserve">одится в действие </w:t>
      </w:r>
      <w:proofErr w:type="gramStart"/>
      <w:r w:rsidR="00363CA3" w:rsidRPr="00363CA3">
        <w:rPr>
          <w:b/>
          <w:sz w:val="28"/>
        </w:rPr>
        <w:t>отдельным</w:t>
      </w:r>
      <w:proofErr w:type="gramEnd"/>
      <w:r w:rsidR="00363CA3" w:rsidRPr="00363CA3">
        <w:rPr>
          <w:b/>
          <w:sz w:val="28"/>
        </w:rPr>
        <w:t xml:space="preserve"> АД  </w:t>
      </w:r>
      <w:r w:rsidRPr="00363CA3">
        <w:rPr>
          <w:b/>
          <w:sz w:val="28"/>
        </w:rPr>
        <w:t>КР</w:t>
      </w:r>
      <w:r w:rsidRPr="00BC54C1">
        <w:rPr>
          <w:sz w:val="28"/>
        </w:rPr>
        <w:t>.</w:t>
      </w:r>
    </w:p>
    <w:p w:rsidR="00577D1A" w:rsidRPr="00577D1A" w:rsidRDefault="00577D1A" w:rsidP="00577D1A">
      <w:pPr>
        <w:spacing w:after="0"/>
        <w:ind w:left="0"/>
        <w:rPr>
          <w:sz w:val="28"/>
        </w:rPr>
      </w:pPr>
    </w:p>
    <w:p w:rsidR="004C3B08" w:rsidRDefault="004C3B08" w:rsidP="00893275">
      <w:pPr>
        <w:numPr>
          <w:ilvl w:val="0"/>
          <w:numId w:val="2"/>
        </w:numPr>
        <w:spacing w:after="0"/>
        <w:ind w:left="1134" w:firstLine="0"/>
        <w:rPr>
          <w:sz w:val="28"/>
        </w:rPr>
      </w:pPr>
      <w:r w:rsidRPr="00BC54C1">
        <w:rPr>
          <w:b/>
          <w:sz w:val="28"/>
          <w:shd w:val="clear" w:color="auto" w:fill="EEECE1" w:themeFill="background2"/>
        </w:rPr>
        <w:lastRenderedPageBreak/>
        <w:t>Компрессоры:</w:t>
      </w:r>
      <w:r w:rsidR="00C75675">
        <w:rPr>
          <w:b/>
          <w:sz w:val="28"/>
          <w:shd w:val="clear" w:color="auto" w:fill="EEECE1" w:themeFill="background2"/>
        </w:rPr>
        <w:t xml:space="preserve"> </w:t>
      </w:r>
      <w:r w:rsidRPr="00BC54C1">
        <w:rPr>
          <w:sz w:val="28"/>
        </w:rPr>
        <w:t xml:space="preserve">для получения сжатого воздуха или газа с повышенным давлением с целью его использования в пневматических устройствах. Предусмотреть </w:t>
      </w:r>
      <w:r w:rsidRPr="00363CA3">
        <w:rPr>
          <w:b/>
          <w:sz w:val="28"/>
        </w:rPr>
        <w:t>автоматическое отключение ЭД компрессора</w:t>
      </w:r>
      <w:r w:rsidRPr="00BC54C1">
        <w:rPr>
          <w:sz w:val="28"/>
        </w:rPr>
        <w:t xml:space="preserve"> при достижении заданного значения давления.</w:t>
      </w:r>
    </w:p>
    <w:p w:rsidR="00577D1A" w:rsidRPr="00BC54C1" w:rsidRDefault="00577D1A" w:rsidP="00577D1A">
      <w:pPr>
        <w:spacing w:after="0"/>
        <w:ind w:left="0"/>
        <w:rPr>
          <w:sz w:val="28"/>
        </w:rPr>
      </w:pPr>
    </w:p>
    <w:p w:rsidR="007A4C94" w:rsidRDefault="002E6E7F" w:rsidP="00893275">
      <w:pPr>
        <w:pStyle w:val="a3"/>
        <w:numPr>
          <w:ilvl w:val="0"/>
          <w:numId w:val="2"/>
        </w:numPr>
        <w:spacing w:after="0"/>
        <w:rPr>
          <w:sz w:val="28"/>
        </w:rPr>
      </w:pPr>
      <w:r>
        <w:rPr>
          <w:b/>
          <w:sz w:val="28"/>
          <w:shd w:val="clear" w:color="auto" w:fill="EEECE1" w:themeFill="background2"/>
        </w:rPr>
        <w:t>Для всех схем управления</w:t>
      </w:r>
      <w:r w:rsidR="00DE375C" w:rsidRPr="002E6E7F">
        <w:rPr>
          <w:b/>
          <w:sz w:val="28"/>
          <w:shd w:val="clear" w:color="auto" w:fill="EEECE1" w:themeFill="background2"/>
        </w:rPr>
        <w:t>:</w:t>
      </w:r>
      <w:r w:rsidR="00DE375C" w:rsidRPr="002E6E7F">
        <w:rPr>
          <w:sz w:val="28"/>
        </w:rPr>
        <w:t xml:space="preserve"> обязательна </w:t>
      </w:r>
      <w:r w:rsidR="00DE375C" w:rsidRPr="00363CA3">
        <w:rPr>
          <w:b/>
          <w:sz w:val="28"/>
        </w:rPr>
        <w:t>защита ЭО</w:t>
      </w:r>
      <w:r w:rsidR="00DE375C" w:rsidRPr="002E6E7F">
        <w:rPr>
          <w:sz w:val="28"/>
        </w:rPr>
        <w:t xml:space="preserve"> от перегрузок по</w:t>
      </w:r>
      <w:r w:rsidR="007A4C94">
        <w:rPr>
          <w:sz w:val="28"/>
        </w:rPr>
        <w:t xml:space="preserve"> току и токов коротких замыканий.</w:t>
      </w:r>
    </w:p>
    <w:p w:rsidR="007A4C94" w:rsidRPr="007A4C94" w:rsidRDefault="007A4C94" w:rsidP="007A4C94">
      <w:pPr>
        <w:pStyle w:val="a3"/>
        <w:rPr>
          <w:sz w:val="28"/>
        </w:rPr>
      </w:pPr>
    </w:p>
    <w:p w:rsidR="0097487E" w:rsidRDefault="0097487E">
      <w:pPr>
        <w:spacing w:line="276" w:lineRule="auto"/>
        <w:ind w:left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C55902" w:rsidRPr="007A4C94" w:rsidRDefault="0097487E" w:rsidP="007A4C94">
      <w:pPr>
        <w:ind w:left="0"/>
        <w:jc w:val="center"/>
        <w:rPr>
          <w:rFonts w:cs="Times New Roman"/>
          <w:b/>
          <w:bCs/>
          <w:sz w:val="32"/>
        </w:rPr>
      </w:pPr>
      <w:r>
        <w:rPr>
          <w:rFonts w:cs="Times New Roman"/>
          <w:b/>
          <w:bCs/>
          <w:sz w:val="32"/>
        </w:rPr>
        <w:lastRenderedPageBreak/>
        <w:t>Литература</w:t>
      </w:r>
    </w:p>
    <w:p w:rsidR="00C55902" w:rsidRDefault="00C55902" w:rsidP="00C55902">
      <w:pPr>
        <w:pStyle w:val="a3"/>
        <w:ind w:left="360"/>
        <w:jc w:val="center"/>
        <w:rPr>
          <w:rFonts w:cs="Times New Roman"/>
          <w:b/>
          <w:bCs/>
          <w:sz w:val="32"/>
        </w:rPr>
      </w:pP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 xml:space="preserve">Алиев  И.И.  Электротехнический справочник. – М.:  ИП  </w:t>
      </w:r>
      <w:proofErr w:type="spellStart"/>
      <w:r>
        <w:rPr>
          <w:rFonts w:cs="Times New Roman"/>
          <w:sz w:val="28"/>
        </w:rPr>
        <w:t>РадиоСофт</w:t>
      </w:r>
      <w:proofErr w:type="spellEnd"/>
      <w:r>
        <w:rPr>
          <w:rFonts w:cs="Times New Roman"/>
          <w:sz w:val="28"/>
        </w:rPr>
        <w:t>, 2007.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 xml:space="preserve">Алиев  И.И.,  Абрамов М.Б. Электрические аппараты. Справочник. – М.: ИП  </w:t>
      </w:r>
      <w:proofErr w:type="spellStart"/>
      <w:r>
        <w:rPr>
          <w:rFonts w:cs="Times New Roman"/>
          <w:sz w:val="28"/>
        </w:rPr>
        <w:t>РадиоСофт</w:t>
      </w:r>
      <w:proofErr w:type="spellEnd"/>
      <w:r>
        <w:rPr>
          <w:rFonts w:cs="Times New Roman"/>
          <w:sz w:val="28"/>
        </w:rPr>
        <w:t>, 2007.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32"/>
        </w:rPr>
      </w:pPr>
      <w:r>
        <w:rPr>
          <w:rFonts w:cs="Times New Roman"/>
          <w:sz w:val="28"/>
        </w:rPr>
        <w:t xml:space="preserve">Козловская, В.Б. и др. Электрическое освещение: справочник. 2-изд.  Минск </w:t>
      </w:r>
      <w:proofErr w:type="gramStart"/>
      <w:r>
        <w:rPr>
          <w:rFonts w:cs="Times New Roman"/>
          <w:sz w:val="28"/>
        </w:rPr>
        <w:t>:</w:t>
      </w:r>
      <w:proofErr w:type="spellStart"/>
      <w:r>
        <w:rPr>
          <w:rFonts w:cs="Times New Roman"/>
          <w:sz w:val="28"/>
        </w:rPr>
        <w:t>Т</w:t>
      </w:r>
      <w:proofErr w:type="gramEnd"/>
      <w:r>
        <w:rPr>
          <w:rFonts w:cs="Times New Roman"/>
          <w:sz w:val="28"/>
        </w:rPr>
        <w:t>ехноперспектива</w:t>
      </w:r>
      <w:proofErr w:type="spellEnd"/>
      <w:r>
        <w:rPr>
          <w:rFonts w:cs="Times New Roman"/>
          <w:sz w:val="28"/>
        </w:rPr>
        <w:t xml:space="preserve">, 2008. 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36"/>
        </w:rPr>
      </w:pPr>
      <w:r>
        <w:rPr>
          <w:rFonts w:cs="Times New Roman"/>
          <w:sz w:val="28"/>
        </w:rPr>
        <w:t>Москаленко В.В.  Справочник электромонтёра. – М.: ИЦ «Академия» , 2003.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36"/>
        </w:rPr>
      </w:pPr>
      <w:proofErr w:type="spellStart"/>
      <w:r>
        <w:rPr>
          <w:rFonts w:cs="Times New Roman"/>
          <w:sz w:val="28"/>
        </w:rPr>
        <w:t>Шеховцов</w:t>
      </w:r>
      <w:proofErr w:type="spellEnd"/>
      <w:r>
        <w:rPr>
          <w:rFonts w:cs="Times New Roman"/>
          <w:sz w:val="28"/>
        </w:rPr>
        <w:t xml:space="preserve"> В.П.  Справочное пособие по электрооборудованию и электроснабжению. – М.: ФОРУМ: ИНФРА - М,  2006. 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36"/>
        </w:rPr>
      </w:pPr>
      <w:r>
        <w:rPr>
          <w:rFonts w:cs="Times New Roman"/>
          <w:sz w:val="28"/>
        </w:rPr>
        <w:t xml:space="preserve"> Гурин  Н. А., Янукович  Г.И.   Электрооборудование промышленных предприятий и установок. Дипломное проектирование. – Мн.: </w:t>
      </w:r>
      <w:proofErr w:type="spellStart"/>
      <w:r>
        <w:rPr>
          <w:rFonts w:cs="Times New Roman"/>
          <w:sz w:val="28"/>
        </w:rPr>
        <w:t>Выш</w:t>
      </w:r>
      <w:proofErr w:type="spellEnd"/>
      <w:r>
        <w:rPr>
          <w:rFonts w:cs="Times New Roman"/>
          <w:sz w:val="28"/>
        </w:rPr>
        <w:t xml:space="preserve">. </w:t>
      </w:r>
      <w:proofErr w:type="spellStart"/>
      <w:r>
        <w:rPr>
          <w:rFonts w:cs="Times New Roman"/>
          <w:sz w:val="28"/>
        </w:rPr>
        <w:t>шк</w:t>
      </w:r>
      <w:proofErr w:type="spellEnd"/>
      <w:r>
        <w:rPr>
          <w:rFonts w:cs="Times New Roman"/>
          <w:sz w:val="28"/>
        </w:rPr>
        <w:t>., 1990.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>Зимин  Е.Н.  Электрооборудование промышленных предприятий и электроустановок.  –  М.: Энергоатомиздат,1981.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 xml:space="preserve">Липкин Б.Ю.  Электрооборудование промышленных предприятий и установок. – М.: </w:t>
      </w:r>
      <w:proofErr w:type="spellStart"/>
      <w:r>
        <w:rPr>
          <w:rFonts w:cs="Times New Roman"/>
          <w:sz w:val="28"/>
        </w:rPr>
        <w:t>Высш</w:t>
      </w:r>
      <w:proofErr w:type="spellEnd"/>
      <w:r>
        <w:rPr>
          <w:rFonts w:cs="Times New Roman"/>
          <w:sz w:val="28"/>
        </w:rPr>
        <w:t>. шк.,1972.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Повный</w:t>
      </w:r>
      <w:proofErr w:type="spellEnd"/>
      <w:r>
        <w:rPr>
          <w:rFonts w:cs="Times New Roman"/>
          <w:sz w:val="28"/>
        </w:rPr>
        <w:t xml:space="preserve"> А.В., сост.: МУ по дисциплине «Электрооборудование предприятий и гражданских зданий», 2011. </w:t>
      </w:r>
      <w:hyperlink r:id="rId10" w:history="1">
        <w:r>
          <w:rPr>
            <w:rStyle w:val="aa"/>
            <w:lang w:val="en-US"/>
          </w:rPr>
          <w:t>http</w:t>
        </w:r>
        <w:r>
          <w:rPr>
            <w:rStyle w:val="aa"/>
          </w:rPr>
          <w:t>://</w:t>
        </w:r>
        <w:proofErr w:type="spellStart"/>
        <w:r>
          <w:rPr>
            <w:rStyle w:val="aa"/>
            <w:lang w:val="en-US"/>
          </w:rPr>
          <w:t>ele</w:t>
        </w:r>
        <w:proofErr w:type="spellEnd"/>
        <w:r>
          <w:rPr>
            <w:rStyle w:val="aa"/>
            <w:lang w:val="en-GB"/>
          </w:rPr>
          <w:t>c</w:t>
        </w:r>
        <w:proofErr w:type="spellStart"/>
        <w:r>
          <w:rPr>
            <w:rStyle w:val="aa"/>
            <w:lang w:val="en-US"/>
          </w:rPr>
          <w:t>trolibrary</w:t>
        </w:r>
        <w:proofErr w:type="spellEnd"/>
        <w:r>
          <w:rPr>
            <w:rStyle w:val="aa"/>
          </w:rPr>
          <w:t>.</w:t>
        </w:r>
        <w:r>
          <w:rPr>
            <w:rStyle w:val="aa"/>
            <w:lang w:val="en-US"/>
          </w:rPr>
          <w:t>info</w:t>
        </w:r>
        <w:r>
          <w:rPr>
            <w:rStyle w:val="aa"/>
          </w:rPr>
          <w:t>/</w:t>
        </w:r>
        <w:proofErr w:type="spellStart"/>
        <w:r>
          <w:rPr>
            <w:rStyle w:val="aa"/>
            <w:lang w:val="en-US"/>
          </w:rPr>
          <w:t>ggpk</w:t>
        </w:r>
        <w:proofErr w:type="spellEnd"/>
        <w:r>
          <w:rPr>
            <w:rStyle w:val="aa"/>
          </w:rPr>
          <w:t>.</w:t>
        </w:r>
        <w:r>
          <w:rPr>
            <w:rStyle w:val="aa"/>
            <w:lang w:val="en-US"/>
          </w:rPr>
          <w:t>html</w:t>
        </w:r>
      </w:hyperlink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Рекус</w:t>
      </w:r>
      <w:proofErr w:type="spellEnd"/>
      <w:r>
        <w:rPr>
          <w:rFonts w:cs="Times New Roman"/>
          <w:sz w:val="28"/>
        </w:rPr>
        <w:t xml:space="preserve">  Г.Г. Электрооборудование производств. – М.: </w:t>
      </w:r>
      <w:proofErr w:type="spellStart"/>
      <w:r>
        <w:rPr>
          <w:rFonts w:cs="Times New Roman"/>
          <w:sz w:val="28"/>
        </w:rPr>
        <w:t>Высш</w:t>
      </w:r>
      <w:proofErr w:type="spellEnd"/>
      <w:proofErr w:type="gramStart"/>
      <w:r>
        <w:rPr>
          <w:rFonts w:cs="Times New Roman"/>
          <w:sz w:val="28"/>
        </w:rPr>
        <w:t xml:space="preserve"> .</w:t>
      </w:r>
      <w:proofErr w:type="spellStart"/>
      <w:proofErr w:type="gramEnd"/>
      <w:r>
        <w:rPr>
          <w:rFonts w:cs="Times New Roman"/>
          <w:sz w:val="28"/>
        </w:rPr>
        <w:t>шк</w:t>
      </w:r>
      <w:proofErr w:type="spellEnd"/>
      <w:r>
        <w:rPr>
          <w:rFonts w:cs="Times New Roman"/>
          <w:sz w:val="28"/>
        </w:rPr>
        <w:t>., 2007.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Шеховцов</w:t>
      </w:r>
      <w:proofErr w:type="spellEnd"/>
      <w:r>
        <w:rPr>
          <w:rFonts w:cs="Times New Roman"/>
          <w:sz w:val="28"/>
        </w:rPr>
        <w:t xml:space="preserve"> В.П. Осветительные установки для промышленных и гражданских объектов. – М.: ФОРУМ, 2009. 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Шеховцов</w:t>
      </w:r>
      <w:proofErr w:type="spellEnd"/>
      <w:r>
        <w:rPr>
          <w:rFonts w:cs="Times New Roman"/>
          <w:sz w:val="28"/>
        </w:rPr>
        <w:t xml:space="preserve">  В.П. Электрическое и электромеханическое  электрооборудование. – М.: ИНФРА-М, 2004.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>Дайнеко  В.А. и др. Электрооборудование сельскохозяйственного производства. Практикум. – Минск:  Беларусь,  2011.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proofErr w:type="spellStart"/>
      <w:r>
        <w:rPr>
          <w:rFonts w:cs="Times New Roman"/>
          <w:sz w:val="28"/>
        </w:rPr>
        <w:t>Кацман</w:t>
      </w:r>
      <w:proofErr w:type="spellEnd"/>
      <w:r>
        <w:rPr>
          <w:rFonts w:cs="Times New Roman"/>
          <w:sz w:val="28"/>
        </w:rPr>
        <w:t xml:space="preserve">  М.М.  Электрический привод. – М.:  ИЦ «Академия»,2005.</w:t>
      </w:r>
    </w:p>
    <w:p w:rsidR="00C55902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>Москаленко В.В.  Электрический привод.  – М.: ИЦ «Академия», 2007.</w:t>
      </w:r>
    </w:p>
    <w:p w:rsidR="007A4C94" w:rsidRDefault="00C55902" w:rsidP="00893275">
      <w:pPr>
        <w:pStyle w:val="a3"/>
        <w:numPr>
          <w:ilvl w:val="0"/>
          <w:numId w:val="6"/>
        </w:numPr>
        <w:rPr>
          <w:rFonts w:cs="Times New Roman"/>
          <w:sz w:val="28"/>
        </w:rPr>
      </w:pPr>
      <w:r>
        <w:rPr>
          <w:rFonts w:cs="Times New Roman"/>
          <w:sz w:val="28"/>
        </w:rPr>
        <w:t>ГОСТ 2.105 – 95.  ЕСКД. Общие требования к текстовым документам.</w:t>
      </w:r>
    </w:p>
    <w:p w:rsidR="007A4C94" w:rsidRDefault="007A4C94" w:rsidP="007A4C94">
      <w:pPr>
        <w:pStyle w:val="a3"/>
        <w:ind w:left="360"/>
        <w:rPr>
          <w:rFonts w:cs="Times New Roman"/>
          <w:sz w:val="28"/>
        </w:rPr>
      </w:pPr>
    </w:p>
    <w:p w:rsidR="0097487E" w:rsidRPr="0097487E" w:rsidRDefault="006D3DDB" w:rsidP="0097487E">
      <w:pPr>
        <w:spacing w:line="360" w:lineRule="auto"/>
        <w:jc w:val="right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  <w:r w:rsidR="0097487E" w:rsidRPr="0097487E">
        <w:rPr>
          <w:rFonts w:eastAsia="Times New Roman" w:cs="Times New Roman"/>
          <w:kern w:val="0"/>
          <w:sz w:val="28"/>
          <w:szCs w:val="28"/>
          <w:lang w:eastAsia="ru-RU"/>
        </w:rPr>
        <w:lastRenderedPageBreak/>
        <w:t>Приложение 1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Calibri" w:cs="Times New Roman"/>
          <w:b/>
          <w:kern w:val="0"/>
          <w:sz w:val="28"/>
          <w:szCs w:val="28"/>
        </w:rPr>
      </w:pPr>
    </w:p>
    <w:p w:rsidR="0097487E" w:rsidRPr="0097487E" w:rsidRDefault="0097487E" w:rsidP="0097487E">
      <w:pPr>
        <w:widowControl w:val="0"/>
        <w:spacing w:after="0"/>
        <w:ind w:left="0"/>
        <w:jc w:val="center"/>
        <w:rPr>
          <w:rFonts w:eastAsia="Times New Roman" w:cs="Times New Roman"/>
          <w:kern w:val="0"/>
          <w:sz w:val="28"/>
          <w:szCs w:val="28"/>
          <w:lang w:eastAsia="ru-RU"/>
        </w:rPr>
      </w:pPr>
      <w:r w:rsidRPr="0097487E">
        <w:rPr>
          <w:rFonts w:eastAsia="Times New Roman" w:cs="Times New Roman"/>
          <w:kern w:val="0"/>
          <w:sz w:val="28"/>
          <w:szCs w:val="28"/>
          <w:lang w:eastAsia="ru-RU"/>
        </w:rPr>
        <w:t xml:space="preserve">Учреждение образования </w:t>
      </w:r>
    </w:p>
    <w:p w:rsidR="0097487E" w:rsidRPr="0097487E" w:rsidRDefault="0097487E" w:rsidP="0097487E">
      <w:pPr>
        <w:widowControl w:val="0"/>
        <w:spacing w:after="0"/>
        <w:ind w:left="0"/>
        <w:jc w:val="center"/>
        <w:rPr>
          <w:rFonts w:eastAsia="Times New Roman" w:cs="Times New Roman"/>
          <w:kern w:val="0"/>
          <w:sz w:val="28"/>
          <w:szCs w:val="28"/>
          <w:lang w:eastAsia="ru-RU"/>
        </w:rPr>
      </w:pPr>
      <w:r w:rsidRPr="0097487E">
        <w:rPr>
          <w:rFonts w:eastAsia="Times New Roman" w:cs="Times New Roman"/>
          <w:kern w:val="0"/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97487E" w:rsidRPr="0097487E" w:rsidRDefault="0097487E" w:rsidP="0097487E">
      <w:pPr>
        <w:widowControl w:val="0"/>
        <w:tabs>
          <w:tab w:val="num" w:pos="720"/>
        </w:tabs>
        <w:spacing w:after="0"/>
        <w:ind w:left="0" w:firstLine="780"/>
        <w:jc w:val="center"/>
        <w:rPr>
          <w:rFonts w:eastAsia="Times New Roman" w:cs="Times New Roman"/>
          <w:kern w:val="0"/>
          <w:sz w:val="28"/>
          <w:szCs w:val="28"/>
          <w:lang w:eastAsia="ru-RU"/>
        </w:rPr>
      </w:pPr>
    </w:p>
    <w:p w:rsidR="005D48EF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 </w:t>
      </w:r>
      <w:r w:rsidRPr="0097487E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«Электр</w:t>
      </w:r>
      <w:r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ооборудование предприятий и гражданских зданий</w:t>
      </w:r>
      <w:r w:rsidRPr="0097487E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»</w:t>
      </w:r>
      <w:r w:rsidR="005D48EF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 xml:space="preserve">, </w:t>
      </w:r>
    </w:p>
    <w:p w:rsidR="0097487E" w:rsidRPr="0097487E" w:rsidRDefault="005D48EF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  <w:r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модуль «</w:t>
      </w:r>
      <w:proofErr w:type="spellStart"/>
      <w:r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Электротехнологический</w:t>
      </w:r>
      <w:proofErr w:type="spellEnd"/>
      <w:r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»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lang w:eastAsia="ru-RU"/>
        </w:rPr>
      </w:pPr>
      <w:r w:rsidRPr="0097487E">
        <w:rPr>
          <w:rFonts w:eastAsia="Times New Roman" w:cs="Times New Roman"/>
          <w:kern w:val="0"/>
          <w:sz w:val="18"/>
          <w:szCs w:val="18"/>
          <w:lang w:eastAsia="ru-RU"/>
        </w:rPr>
        <w:t>(наименование учебного предмета, модуля)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  <w:proofErr w:type="spellStart"/>
      <w:r w:rsidRPr="0097487E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С</w:t>
      </w:r>
      <w:r w:rsidR="005D48EF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еляхович</w:t>
      </w:r>
      <w:proofErr w:type="spellEnd"/>
      <w:r w:rsidR="005D48EF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 xml:space="preserve"> Александр Викторо</w:t>
      </w:r>
      <w:r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вич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  <w:r w:rsidRPr="0097487E">
        <w:rPr>
          <w:rFonts w:eastAsia="Times New Roman" w:cs="Times New Roman"/>
          <w:kern w:val="0"/>
          <w:sz w:val="18"/>
          <w:szCs w:val="18"/>
          <w:lang w:eastAsia="ru-RU"/>
        </w:rPr>
        <w:t>(</w:t>
      </w:r>
      <w:proofErr w:type="spellStart"/>
      <w:r w:rsidRPr="0097487E">
        <w:rPr>
          <w:rFonts w:eastAsia="Times New Roman" w:cs="Times New Roman"/>
          <w:kern w:val="0"/>
          <w:sz w:val="18"/>
          <w:szCs w:val="18"/>
          <w:lang w:eastAsia="ru-RU"/>
        </w:rPr>
        <w:t>ф.и.о.</w:t>
      </w:r>
      <w:proofErr w:type="spellEnd"/>
      <w:r w:rsidRPr="0097487E">
        <w:rPr>
          <w:rFonts w:eastAsia="Times New Roman" w:cs="Times New Roman"/>
          <w:kern w:val="0"/>
          <w:sz w:val="18"/>
          <w:szCs w:val="18"/>
          <w:lang w:eastAsia="ru-RU"/>
        </w:rPr>
        <w:t xml:space="preserve"> преподавателя)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lang w:eastAsia="ru-RU"/>
        </w:rPr>
      </w:pP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b/>
          <w:kern w:val="0"/>
          <w:sz w:val="32"/>
          <w:lang w:eastAsia="ru-RU"/>
        </w:rPr>
      </w:pPr>
      <w:r w:rsidRPr="0097487E">
        <w:rPr>
          <w:rFonts w:eastAsia="Times New Roman" w:cs="Times New Roman"/>
          <w:b/>
          <w:kern w:val="0"/>
          <w:sz w:val="32"/>
          <w:lang w:eastAsia="ru-RU"/>
        </w:rPr>
        <w:t>Домашняя контрольная работа</w:t>
      </w:r>
      <w:r>
        <w:rPr>
          <w:rFonts w:eastAsia="Times New Roman" w:cs="Times New Roman"/>
          <w:b/>
          <w:kern w:val="0"/>
          <w:sz w:val="32"/>
          <w:lang w:eastAsia="ru-RU"/>
        </w:rPr>
        <w:t xml:space="preserve"> №1</w:t>
      </w:r>
      <w:r w:rsidRPr="0097487E">
        <w:rPr>
          <w:rFonts w:eastAsia="Times New Roman" w:cs="Times New Roman"/>
          <w:b/>
          <w:kern w:val="0"/>
          <w:sz w:val="32"/>
          <w:lang w:eastAsia="ru-RU"/>
        </w:rPr>
        <w:t xml:space="preserve">  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b/>
          <w:kern w:val="0"/>
          <w:sz w:val="30"/>
          <w:szCs w:val="30"/>
          <w:lang w:eastAsia="ru-RU"/>
        </w:rPr>
      </w:pPr>
      <w:r w:rsidRPr="0097487E">
        <w:rPr>
          <w:rFonts w:eastAsia="Times New Roman" w:cs="Times New Roman"/>
          <w:b/>
          <w:kern w:val="0"/>
          <w:sz w:val="30"/>
          <w:szCs w:val="30"/>
          <w:lang w:eastAsia="ru-RU"/>
        </w:rPr>
        <w:t>Вариант №___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lang w:eastAsia="ru-RU"/>
        </w:rPr>
      </w:pPr>
    </w:p>
    <w:p w:rsidR="0097487E" w:rsidRPr="0097487E" w:rsidRDefault="0097487E" w:rsidP="0097487E">
      <w:pPr>
        <w:spacing w:after="0"/>
        <w:ind w:left="0"/>
        <w:rPr>
          <w:rFonts w:eastAsia="Times New Roman" w:cs="Times New Roman"/>
          <w:kern w:val="0"/>
          <w:sz w:val="30"/>
          <w:szCs w:val="30"/>
          <w:lang w:eastAsia="ru-RU"/>
        </w:rPr>
      </w:pPr>
      <w:proofErr w:type="gramStart"/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>Обучающегося</w:t>
      </w:r>
      <w:proofErr w:type="gramEnd"/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   </w:t>
      </w:r>
      <w:r w:rsidRPr="0097487E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Фамилия, Имя, Отчество</w:t>
      </w:r>
    </w:p>
    <w:p w:rsidR="0097487E" w:rsidRPr="0097487E" w:rsidRDefault="0097487E" w:rsidP="0097487E">
      <w:pPr>
        <w:spacing w:after="0"/>
        <w:ind w:left="0"/>
        <w:rPr>
          <w:rFonts w:eastAsia="Times New Roman" w:cs="Times New Roman"/>
          <w:kern w:val="0"/>
          <w:sz w:val="30"/>
          <w:szCs w:val="30"/>
          <w:lang w:eastAsia="ru-RU"/>
        </w:rPr>
      </w:pPr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>2 курса                      Э-3</w:t>
      </w:r>
      <w:r w:rsidR="005D48EF">
        <w:rPr>
          <w:rFonts w:eastAsia="Times New Roman" w:cs="Times New Roman"/>
          <w:kern w:val="0"/>
          <w:sz w:val="30"/>
          <w:szCs w:val="30"/>
          <w:lang w:eastAsia="ru-RU"/>
        </w:rPr>
        <w:t>5</w:t>
      </w:r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 группы</w:t>
      </w:r>
    </w:p>
    <w:p w:rsidR="0097487E" w:rsidRPr="0097487E" w:rsidRDefault="0097487E" w:rsidP="0097487E">
      <w:pPr>
        <w:spacing w:after="0"/>
        <w:ind w:left="0"/>
        <w:rPr>
          <w:rFonts w:eastAsia="Times New Roman" w:cs="Times New Roman"/>
          <w:kern w:val="0"/>
          <w:sz w:val="30"/>
          <w:szCs w:val="30"/>
          <w:u w:val="single"/>
          <w:lang w:eastAsia="ru-RU"/>
        </w:rPr>
      </w:pPr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Специальности     </w:t>
      </w:r>
      <w:r w:rsidRPr="0097487E">
        <w:rPr>
          <w:rFonts w:eastAsia="Times New Roman" w:cs="Times New Roman"/>
          <w:kern w:val="0"/>
          <w:sz w:val="30"/>
          <w:szCs w:val="30"/>
          <w:u w:val="single"/>
          <w:lang w:eastAsia="ru-RU"/>
        </w:rPr>
        <w:t>«Монтаж и эксплуатация электрооборудования»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kern w:val="0"/>
          <w:sz w:val="30"/>
          <w:szCs w:val="30"/>
          <w:lang w:eastAsia="ru-RU"/>
        </w:rPr>
      </w:pPr>
    </w:p>
    <w:p w:rsidR="0097487E" w:rsidRPr="0097487E" w:rsidRDefault="0097487E" w:rsidP="0097487E">
      <w:pPr>
        <w:spacing w:after="0"/>
        <w:ind w:left="0"/>
        <w:rPr>
          <w:rFonts w:eastAsia="Calibri" w:cs="Times New Roman"/>
          <w:kern w:val="0"/>
          <w:sz w:val="28"/>
          <w:szCs w:val="28"/>
        </w:rPr>
      </w:pPr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Шифр </w:t>
      </w:r>
      <w:proofErr w:type="gramStart"/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>обучающегося</w:t>
      </w:r>
      <w:proofErr w:type="gramEnd"/>
      <w:r w:rsidRPr="0097487E">
        <w:rPr>
          <w:rFonts w:eastAsia="Times New Roman" w:cs="Times New Roman"/>
          <w:kern w:val="0"/>
          <w:sz w:val="30"/>
          <w:szCs w:val="30"/>
          <w:lang w:eastAsia="ru-RU"/>
        </w:rPr>
        <w:t xml:space="preserve">  __________</w:t>
      </w: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eastAsia="Times New Roman" w:cs="Times New Roman"/>
          <w:kern w:val="0"/>
          <w:sz w:val="20"/>
          <w:szCs w:val="20"/>
          <w:lang w:eastAsia="ru-RU"/>
        </w:rPr>
      </w:pP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eastAsia="Times New Roman" w:cs="Times New Roman"/>
          <w:kern w:val="0"/>
          <w:sz w:val="20"/>
          <w:szCs w:val="20"/>
          <w:lang w:eastAsia="ru-RU"/>
        </w:rPr>
      </w:pP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eastAsia="Times New Roman" w:cs="Times New Roman"/>
          <w:kern w:val="0"/>
          <w:sz w:val="20"/>
          <w:szCs w:val="20"/>
          <w:lang w:eastAsia="ru-RU"/>
        </w:rPr>
      </w:pPr>
      <w:r w:rsidRPr="0097487E">
        <w:rPr>
          <w:rFonts w:eastAsia="Times New Roman" w:cs="Times New Roman"/>
          <w:kern w:val="0"/>
          <w:sz w:val="20"/>
          <w:szCs w:val="20"/>
          <w:lang w:eastAsia="ru-RU"/>
        </w:rPr>
        <w:br w:type="page"/>
      </w: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 w:line="360" w:lineRule="auto"/>
        <w:ind w:left="0"/>
        <w:jc w:val="center"/>
        <w:rPr>
          <w:rFonts w:eastAsia="Times New Roman" w:cs="Times New Roman"/>
          <w:kern w:val="0"/>
          <w:sz w:val="20"/>
          <w:szCs w:val="20"/>
          <w:lang w:eastAsia="ru-RU"/>
        </w:rPr>
      </w:pPr>
    </w:p>
    <w:p w:rsidR="0097487E" w:rsidRPr="0097487E" w:rsidRDefault="0097487E" w:rsidP="0097487E">
      <w:pPr>
        <w:widowControl w:val="0"/>
        <w:tabs>
          <w:tab w:val="left" w:pos="3450"/>
        </w:tabs>
        <w:autoSpaceDE w:val="0"/>
        <w:autoSpaceDN w:val="0"/>
        <w:adjustRightInd w:val="0"/>
        <w:spacing w:after="0"/>
        <w:ind w:left="0"/>
        <w:jc w:val="right"/>
        <w:rPr>
          <w:rFonts w:eastAsia="Times New Roman" w:cs="Times New Roman"/>
          <w:kern w:val="0"/>
          <w:sz w:val="28"/>
          <w:szCs w:val="28"/>
          <w:lang w:eastAsia="ru-RU"/>
        </w:rPr>
      </w:pPr>
      <w:r w:rsidRPr="0097487E">
        <w:rPr>
          <w:rFonts w:eastAsia="Times New Roman" w:cs="Times New Roman"/>
          <w:kern w:val="0"/>
          <w:sz w:val="28"/>
          <w:szCs w:val="28"/>
          <w:lang w:eastAsia="ru-RU"/>
        </w:rPr>
        <w:t>Приложение 2</w:t>
      </w: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/>
        <w:ind w:left="0"/>
        <w:jc w:val="center"/>
        <w:rPr>
          <w:rFonts w:eastAsia="Times New Roman" w:cs="Times New Roman"/>
          <w:kern w:val="0"/>
          <w:sz w:val="28"/>
          <w:szCs w:val="28"/>
          <w:lang w:eastAsia="ru-RU"/>
        </w:rPr>
      </w:pPr>
    </w:p>
    <w:p w:rsidR="0097487E" w:rsidRPr="0097487E" w:rsidRDefault="0097487E" w:rsidP="0097487E">
      <w:pPr>
        <w:widowControl w:val="0"/>
        <w:autoSpaceDE w:val="0"/>
        <w:autoSpaceDN w:val="0"/>
        <w:adjustRightInd w:val="0"/>
        <w:spacing w:after="0"/>
        <w:ind w:left="0"/>
        <w:jc w:val="center"/>
        <w:rPr>
          <w:rFonts w:eastAsia="Times New Roman" w:cs="Times New Roman"/>
          <w:kern w:val="0"/>
          <w:sz w:val="28"/>
          <w:szCs w:val="28"/>
          <w:lang w:eastAsia="ru-RU"/>
        </w:rPr>
      </w:pPr>
    </w:p>
    <w:p w:rsidR="005D48EF" w:rsidRPr="005D48EF" w:rsidRDefault="005D48EF" w:rsidP="005D48EF">
      <w:pPr>
        <w:spacing w:after="0"/>
        <w:ind w:left="0"/>
        <w:jc w:val="center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Список учащихся группы №Э-35 (2 курс) </w:t>
      </w:r>
    </w:p>
    <w:p w:rsidR="005D48EF" w:rsidRPr="005D48EF" w:rsidRDefault="005D48EF" w:rsidP="005D48EF">
      <w:pPr>
        <w:spacing w:after="0"/>
        <w:ind w:left="0"/>
        <w:jc w:val="center"/>
        <w:rPr>
          <w:rFonts w:eastAsia="Times New Roman" w:cs="Times New Roman"/>
          <w:b/>
          <w:kern w:val="0"/>
          <w:szCs w:val="24"/>
          <w:lang w:eastAsia="ru-RU"/>
        </w:rPr>
      </w:pPr>
      <w:r w:rsidRPr="005D48EF">
        <w:rPr>
          <w:rFonts w:eastAsia="Times New Roman" w:cs="Times New Roman"/>
          <w:b/>
          <w:kern w:val="0"/>
          <w:szCs w:val="24"/>
          <w:lang w:eastAsia="ru-RU"/>
        </w:rPr>
        <w:t>специальность «Монтаж и эксплуатация электрооборудования (по направлениям)»</w:t>
      </w:r>
    </w:p>
    <w:p w:rsidR="005D48EF" w:rsidRPr="005D48EF" w:rsidRDefault="005D48EF" w:rsidP="005D48EF">
      <w:pPr>
        <w:spacing w:after="0"/>
        <w:ind w:left="0"/>
        <w:jc w:val="center"/>
        <w:rPr>
          <w:rFonts w:eastAsia="Times New Roman" w:cs="Times New Roman"/>
          <w:b/>
          <w:kern w:val="0"/>
          <w:szCs w:val="24"/>
          <w:lang w:eastAsia="ru-RU"/>
        </w:rPr>
      </w:pPr>
      <w:r w:rsidRPr="005D48EF">
        <w:rPr>
          <w:rFonts w:eastAsia="Times New Roman" w:cs="Times New Roman"/>
          <w:b/>
          <w:kern w:val="0"/>
          <w:szCs w:val="24"/>
          <w:lang w:eastAsia="ru-RU"/>
        </w:rPr>
        <w:t>(форма обучения - заочная)</w:t>
      </w:r>
    </w:p>
    <w:p w:rsidR="005D48EF" w:rsidRPr="005D48EF" w:rsidRDefault="005D48EF" w:rsidP="005D48EF">
      <w:pPr>
        <w:spacing w:after="0"/>
        <w:ind w:left="0"/>
        <w:jc w:val="center"/>
        <w:rPr>
          <w:rFonts w:eastAsia="Times New Roman" w:cs="Times New Roman"/>
          <w:b/>
          <w:kern w:val="0"/>
          <w:szCs w:val="24"/>
          <w:lang w:eastAsia="ru-RU"/>
        </w:rPr>
      </w:pPr>
    </w:p>
    <w:p w:rsidR="005D48EF" w:rsidRPr="005D48EF" w:rsidRDefault="005D48EF" w:rsidP="005D48EF">
      <w:pPr>
        <w:tabs>
          <w:tab w:val="left" w:pos="1843"/>
        </w:tabs>
        <w:spacing w:after="0"/>
        <w:ind w:left="0" w:firstLine="1418"/>
        <w:jc w:val="both"/>
        <w:rPr>
          <w:rFonts w:eastAsia="Times New Roman" w:cs="Times New Roman"/>
          <w:kern w:val="0"/>
          <w:sz w:val="30"/>
          <w:szCs w:val="30"/>
          <w:lang w:eastAsia="ru-RU"/>
        </w:rPr>
      </w:pP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Бут </w:t>
      </w:r>
      <w:proofErr w:type="gram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-</w:t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Г</w:t>
      </w:r>
      <w:proofErr w:type="gram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усаим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Максим Александрович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2.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Быцко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Кирилл Анатольевич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3.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Войтович Владислав Николаевич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4.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Гандзюк Илья Алексеевич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5.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Ковальчук Давид Александрович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6.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Кононович Владислав Алексеевич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7.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Косцов Сергей Валерьевич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8.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Назарук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Кирилл Николаевич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9.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Нежибецкий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Дмитрий Владимирович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10.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Онуфриюк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Вадим Вячеславович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11.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Рабчевский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Александр Иванович</w:t>
      </w:r>
    </w:p>
    <w:p w:rsidR="005D48EF" w:rsidRP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12.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Симонович Григорий Михайлович</w:t>
      </w:r>
    </w:p>
    <w:p w:rsidR="005D48EF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13.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</w:r>
      <w:proofErr w:type="spellStart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Степанюк</w:t>
      </w:r>
      <w:proofErr w:type="spellEnd"/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 xml:space="preserve"> Егор Романович</w:t>
      </w:r>
    </w:p>
    <w:p w:rsidR="0097487E" w:rsidRPr="0097487E" w:rsidRDefault="005D48EF" w:rsidP="005D48EF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360" w:lineRule="auto"/>
        <w:ind w:left="0" w:firstLine="1418"/>
        <w:jc w:val="both"/>
        <w:rPr>
          <w:rFonts w:eastAsia="Times New Roman" w:cs="Times New Roman"/>
          <w:b/>
          <w:kern w:val="0"/>
          <w:szCs w:val="24"/>
          <w:lang w:eastAsia="ru-RU"/>
        </w:rPr>
      </w:pP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>14.</w:t>
      </w:r>
      <w:r w:rsidRPr="005D48EF">
        <w:rPr>
          <w:rFonts w:eastAsia="Times New Roman" w:cs="Times New Roman"/>
          <w:kern w:val="0"/>
          <w:sz w:val="28"/>
          <w:szCs w:val="28"/>
          <w:lang w:eastAsia="ru-RU"/>
        </w:rPr>
        <w:tab/>
        <w:t>Суханов Вячеслав Васильевич</w:t>
      </w:r>
    </w:p>
    <w:p w:rsidR="0097487E" w:rsidRPr="0097487E" w:rsidRDefault="0097487E" w:rsidP="0097487E">
      <w:pPr>
        <w:spacing w:after="0"/>
        <w:ind w:left="0"/>
        <w:jc w:val="center"/>
        <w:rPr>
          <w:rFonts w:eastAsia="Times New Roman" w:cs="Times New Roman"/>
          <w:b/>
          <w:kern w:val="0"/>
          <w:szCs w:val="24"/>
          <w:lang w:eastAsia="ru-RU"/>
        </w:rPr>
      </w:pPr>
    </w:p>
    <w:p w:rsidR="0097487E" w:rsidRPr="0097487E" w:rsidRDefault="0097487E" w:rsidP="0097487E">
      <w:pPr>
        <w:spacing w:after="0"/>
        <w:ind w:left="0"/>
        <w:rPr>
          <w:rFonts w:eastAsia="Times New Roman" w:cs="Times New Roman"/>
          <w:kern w:val="0"/>
          <w:sz w:val="30"/>
          <w:szCs w:val="30"/>
          <w:lang w:eastAsia="ru-RU"/>
        </w:rPr>
      </w:pPr>
    </w:p>
    <w:sectPr w:rsidR="0097487E" w:rsidRPr="0097487E" w:rsidSect="000C53ED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183" w:rsidRDefault="00BE5183" w:rsidP="00ED3EC9">
      <w:pPr>
        <w:spacing w:after="0"/>
      </w:pPr>
      <w:r>
        <w:separator/>
      </w:r>
    </w:p>
  </w:endnote>
  <w:endnote w:type="continuationSeparator" w:id="0">
    <w:p w:rsidR="00BE5183" w:rsidRDefault="00BE5183" w:rsidP="00ED3EC9">
      <w:pPr>
        <w:spacing w:after="0"/>
      </w:pPr>
      <w:r>
        <w:continuationSeparator/>
      </w:r>
    </w:p>
  </w:endnote>
  <w:endnote w:type="continuationNotice" w:id="1">
    <w:p w:rsidR="00BE5183" w:rsidRDefault="00BE5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4703020"/>
      <w:docPartObj>
        <w:docPartGallery w:val="Page Numbers (Bottom of Page)"/>
        <w:docPartUnique/>
      </w:docPartObj>
    </w:sdtPr>
    <w:sdtContent>
      <w:p w:rsidR="00B04FB9" w:rsidRDefault="00B04FB9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30F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4FB9" w:rsidRDefault="00B04F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183" w:rsidRDefault="00BE5183" w:rsidP="00ED3EC9">
      <w:pPr>
        <w:spacing w:after="0"/>
      </w:pPr>
      <w:r>
        <w:separator/>
      </w:r>
    </w:p>
  </w:footnote>
  <w:footnote w:type="continuationSeparator" w:id="0">
    <w:p w:rsidR="00BE5183" w:rsidRDefault="00BE5183" w:rsidP="00ED3EC9">
      <w:pPr>
        <w:spacing w:after="0"/>
      </w:pPr>
      <w:r>
        <w:continuationSeparator/>
      </w:r>
    </w:p>
  </w:footnote>
  <w:footnote w:type="continuationNotice" w:id="1">
    <w:p w:rsidR="00BE5183" w:rsidRDefault="00BE5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2B54"/>
    <w:multiLevelType w:val="hybridMultilevel"/>
    <w:tmpl w:val="4B2C6778"/>
    <w:lvl w:ilvl="0" w:tplc="CF4AC7B2">
      <w:start w:val="1"/>
      <w:numFmt w:val="decimal"/>
      <w:lvlText w:val="%1."/>
      <w:lvlJc w:val="right"/>
      <w:pPr>
        <w:ind w:left="360" w:hanging="360"/>
      </w:pPr>
      <w:rPr>
        <w:rFonts w:ascii="Times New Roman" w:eastAsiaTheme="minorHAnsi" w:hAnsi="Times New Roman" w:cstheme="minorBidi"/>
        <w:b/>
        <w:color w:val="auto"/>
        <w:spacing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>
    <w:nsid w:val="01E26BB5"/>
    <w:multiLevelType w:val="hybridMultilevel"/>
    <w:tmpl w:val="5EE611CC"/>
    <w:lvl w:ilvl="0" w:tplc="13502CE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C56A6A"/>
    <w:multiLevelType w:val="hybridMultilevel"/>
    <w:tmpl w:val="E0B2D0EE"/>
    <w:lvl w:ilvl="0" w:tplc="D038B292">
      <w:start w:val="1"/>
      <w:numFmt w:val="decimal"/>
      <w:lvlText w:val="%1."/>
      <w:lvlJc w:val="left"/>
      <w:pPr>
        <w:ind w:left="1637" w:hanging="360"/>
      </w:pPr>
      <w:rPr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F803A5"/>
    <w:multiLevelType w:val="hybridMultilevel"/>
    <w:tmpl w:val="9B34A4E2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56B5B80"/>
    <w:multiLevelType w:val="hybridMultilevel"/>
    <w:tmpl w:val="2206B528"/>
    <w:lvl w:ilvl="0" w:tplc="0419000D">
      <w:start w:val="1"/>
      <w:numFmt w:val="bullet"/>
      <w:lvlText w:val=""/>
      <w:lvlJc w:val="left"/>
      <w:pPr>
        <w:ind w:left="25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5">
    <w:nsid w:val="1BE005F8"/>
    <w:multiLevelType w:val="hybridMultilevel"/>
    <w:tmpl w:val="AE78C3F0"/>
    <w:lvl w:ilvl="0" w:tplc="744E5866">
      <w:start w:val="1"/>
      <w:numFmt w:val="decimal"/>
      <w:lvlText w:val="%1)"/>
      <w:lvlJc w:val="left"/>
      <w:pPr>
        <w:ind w:left="135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3968" w:hanging="360"/>
      </w:pPr>
    </w:lvl>
    <w:lvl w:ilvl="2" w:tplc="0419001B" w:tentative="1">
      <w:start w:val="1"/>
      <w:numFmt w:val="lowerRoman"/>
      <w:lvlText w:val="%3."/>
      <w:lvlJc w:val="right"/>
      <w:pPr>
        <w:ind w:left="4688" w:hanging="180"/>
      </w:pPr>
    </w:lvl>
    <w:lvl w:ilvl="3" w:tplc="0419000F" w:tentative="1">
      <w:start w:val="1"/>
      <w:numFmt w:val="decimal"/>
      <w:lvlText w:val="%4."/>
      <w:lvlJc w:val="left"/>
      <w:pPr>
        <w:ind w:left="5408" w:hanging="360"/>
      </w:pPr>
    </w:lvl>
    <w:lvl w:ilvl="4" w:tplc="04190019" w:tentative="1">
      <w:start w:val="1"/>
      <w:numFmt w:val="lowerLetter"/>
      <w:lvlText w:val="%5."/>
      <w:lvlJc w:val="left"/>
      <w:pPr>
        <w:ind w:left="6128" w:hanging="360"/>
      </w:pPr>
    </w:lvl>
    <w:lvl w:ilvl="5" w:tplc="0419001B" w:tentative="1">
      <w:start w:val="1"/>
      <w:numFmt w:val="lowerRoman"/>
      <w:lvlText w:val="%6."/>
      <w:lvlJc w:val="right"/>
      <w:pPr>
        <w:ind w:left="6848" w:hanging="180"/>
      </w:pPr>
    </w:lvl>
    <w:lvl w:ilvl="6" w:tplc="0419000F" w:tentative="1">
      <w:start w:val="1"/>
      <w:numFmt w:val="decimal"/>
      <w:lvlText w:val="%7."/>
      <w:lvlJc w:val="left"/>
      <w:pPr>
        <w:ind w:left="7568" w:hanging="360"/>
      </w:pPr>
    </w:lvl>
    <w:lvl w:ilvl="7" w:tplc="04190019" w:tentative="1">
      <w:start w:val="1"/>
      <w:numFmt w:val="lowerLetter"/>
      <w:lvlText w:val="%8."/>
      <w:lvlJc w:val="left"/>
      <w:pPr>
        <w:ind w:left="8288" w:hanging="360"/>
      </w:pPr>
    </w:lvl>
    <w:lvl w:ilvl="8" w:tplc="0419001B" w:tentative="1">
      <w:start w:val="1"/>
      <w:numFmt w:val="lowerRoman"/>
      <w:lvlText w:val="%9."/>
      <w:lvlJc w:val="right"/>
      <w:pPr>
        <w:ind w:left="9008" w:hanging="180"/>
      </w:pPr>
    </w:lvl>
  </w:abstractNum>
  <w:abstractNum w:abstractNumId="6">
    <w:nsid w:val="31B64404"/>
    <w:multiLevelType w:val="hybridMultilevel"/>
    <w:tmpl w:val="E60CE804"/>
    <w:lvl w:ilvl="0" w:tplc="5DB8BC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162EA"/>
    <w:multiLevelType w:val="hybridMultilevel"/>
    <w:tmpl w:val="661E025C"/>
    <w:lvl w:ilvl="0" w:tplc="D3C858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4233E"/>
    <w:multiLevelType w:val="hybridMultilevel"/>
    <w:tmpl w:val="31ECB564"/>
    <w:lvl w:ilvl="0" w:tplc="3DFC51B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2D1625B"/>
    <w:multiLevelType w:val="hybridMultilevel"/>
    <w:tmpl w:val="BF269A40"/>
    <w:lvl w:ilvl="0" w:tplc="25CED0B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69E2261"/>
    <w:multiLevelType w:val="hybridMultilevel"/>
    <w:tmpl w:val="6A3E39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8602AFC"/>
    <w:multiLevelType w:val="hybridMultilevel"/>
    <w:tmpl w:val="50CAC434"/>
    <w:lvl w:ilvl="0" w:tplc="952C3028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601307CB"/>
    <w:multiLevelType w:val="hybridMultilevel"/>
    <w:tmpl w:val="467A0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757988"/>
    <w:multiLevelType w:val="hybridMultilevel"/>
    <w:tmpl w:val="454A849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64E153E"/>
    <w:multiLevelType w:val="hybridMultilevel"/>
    <w:tmpl w:val="BFFA67D8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5">
    <w:nsid w:val="6C8160FD"/>
    <w:multiLevelType w:val="hybridMultilevel"/>
    <w:tmpl w:val="50400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1F685B"/>
    <w:multiLevelType w:val="hybridMultilevel"/>
    <w:tmpl w:val="8730D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51052C"/>
    <w:multiLevelType w:val="hybridMultilevel"/>
    <w:tmpl w:val="AE4E99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85F353D"/>
    <w:multiLevelType w:val="hybridMultilevel"/>
    <w:tmpl w:val="FD88EC8C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7B5126A2"/>
    <w:multiLevelType w:val="hybridMultilevel"/>
    <w:tmpl w:val="AF3C2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5"/>
  </w:num>
  <w:num w:numId="9">
    <w:abstractNumId w:val="18"/>
  </w:num>
  <w:num w:numId="10">
    <w:abstractNumId w:val="7"/>
  </w:num>
  <w:num w:numId="11">
    <w:abstractNumId w:val="1"/>
  </w:num>
  <w:num w:numId="12">
    <w:abstractNumId w:val="14"/>
  </w:num>
  <w:num w:numId="13">
    <w:abstractNumId w:val="4"/>
  </w:num>
  <w:num w:numId="14">
    <w:abstractNumId w:val="3"/>
  </w:num>
  <w:num w:numId="15">
    <w:abstractNumId w:val="13"/>
  </w:num>
  <w:num w:numId="16">
    <w:abstractNumId w:val="17"/>
  </w:num>
  <w:num w:numId="17">
    <w:abstractNumId w:val="6"/>
  </w:num>
  <w:num w:numId="18">
    <w:abstractNumId w:val="2"/>
  </w:num>
  <w:num w:numId="19">
    <w:abstractNumId w:val="16"/>
  </w:num>
  <w:num w:numId="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38621B"/>
    <w:rsid w:val="00027FDD"/>
    <w:rsid w:val="00034952"/>
    <w:rsid w:val="00037433"/>
    <w:rsid w:val="0004136D"/>
    <w:rsid w:val="00047D38"/>
    <w:rsid w:val="0005564E"/>
    <w:rsid w:val="00063E1E"/>
    <w:rsid w:val="00066806"/>
    <w:rsid w:val="00070CFB"/>
    <w:rsid w:val="00072BA1"/>
    <w:rsid w:val="000776D8"/>
    <w:rsid w:val="0008023D"/>
    <w:rsid w:val="00082008"/>
    <w:rsid w:val="0008467A"/>
    <w:rsid w:val="00086047"/>
    <w:rsid w:val="000924A4"/>
    <w:rsid w:val="000964B4"/>
    <w:rsid w:val="000A0867"/>
    <w:rsid w:val="000A0B94"/>
    <w:rsid w:val="000A3B4E"/>
    <w:rsid w:val="000A46D6"/>
    <w:rsid w:val="000B47B3"/>
    <w:rsid w:val="000C1CE3"/>
    <w:rsid w:val="000C3A3F"/>
    <w:rsid w:val="000C4745"/>
    <w:rsid w:val="000C53ED"/>
    <w:rsid w:val="000D23F7"/>
    <w:rsid w:val="000F0C4C"/>
    <w:rsid w:val="00101603"/>
    <w:rsid w:val="00110781"/>
    <w:rsid w:val="0011215C"/>
    <w:rsid w:val="00116331"/>
    <w:rsid w:val="00121918"/>
    <w:rsid w:val="00131F22"/>
    <w:rsid w:val="0013681B"/>
    <w:rsid w:val="00137935"/>
    <w:rsid w:val="00140FE9"/>
    <w:rsid w:val="00144EF6"/>
    <w:rsid w:val="00144FA0"/>
    <w:rsid w:val="00154AE6"/>
    <w:rsid w:val="0016291B"/>
    <w:rsid w:val="00172DE4"/>
    <w:rsid w:val="00175E32"/>
    <w:rsid w:val="0017646C"/>
    <w:rsid w:val="001776F1"/>
    <w:rsid w:val="00191E4B"/>
    <w:rsid w:val="001A0CA3"/>
    <w:rsid w:val="001A19F3"/>
    <w:rsid w:val="001B148D"/>
    <w:rsid w:val="001B1BAB"/>
    <w:rsid w:val="001B397A"/>
    <w:rsid w:val="001C4340"/>
    <w:rsid w:val="001C6B06"/>
    <w:rsid w:val="001D164C"/>
    <w:rsid w:val="001D3497"/>
    <w:rsid w:val="001D649F"/>
    <w:rsid w:val="001E03FA"/>
    <w:rsid w:val="001E2F74"/>
    <w:rsid w:val="001E6F22"/>
    <w:rsid w:val="001F2B72"/>
    <w:rsid w:val="001F5F27"/>
    <w:rsid w:val="00200400"/>
    <w:rsid w:val="00203ED2"/>
    <w:rsid w:val="00205B68"/>
    <w:rsid w:val="0020630B"/>
    <w:rsid w:val="002070C4"/>
    <w:rsid w:val="00207EB4"/>
    <w:rsid w:val="00215A51"/>
    <w:rsid w:val="00242045"/>
    <w:rsid w:val="00245729"/>
    <w:rsid w:val="00246327"/>
    <w:rsid w:val="00251692"/>
    <w:rsid w:val="00261BDA"/>
    <w:rsid w:val="00265F28"/>
    <w:rsid w:val="002736E5"/>
    <w:rsid w:val="00277D01"/>
    <w:rsid w:val="0028422A"/>
    <w:rsid w:val="00293563"/>
    <w:rsid w:val="00296114"/>
    <w:rsid w:val="002A4A58"/>
    <w:rsid w:val="002B014F"/>
    <w:rsid w:val="002B2EBD"/>
    <w:rsid w:val="002B3F94"/>
    <w:rsid w:val="002C07BA"/>
    <w:rsid w:val="002C19F1"/>
    <w:rsid w:val="002C1FED"/>
    <w:rsid w:val="002C53E3"/>
    <w:rsid w:val="002D09AD"/>
    <w:rsid w:val="002D1AAD"/>
    <w:rsid w:val="002D45DA"/>
    <w:rsid w:val="002E0259"/>
    <w:rsid w:val="002E6E40"/>
    <w:rsid w:val="002E6E7F"/>
    <w:rsid w:val="002F3FD2"/>
    <w:rsid w:val="003020CB"/>
    <w:rsid w:val="00303C08"/>
    <w:rsid w:val="00304368"/>
    <w:rsid w:val="00313877"/>
    <w:rsid w:val="0031432A"/>
    <w:rsid w:val="00323A81"/>
    <w:rsid w:val="0033066C"/>
    <w:rsid w:val="003322C8"/>
    <w:rsid w:val="00332D38"/>
    <w:rsid w:val="00333266"/>
    <w:rsid w:val="00336B48"/>
    <w:rsid w:val="00343FB3"/>
    <w:rsid w:val="0035428B"/>
    <w:rsid w:val="0036279F"/>
    <w:rsid w:val="00363CA3"/>
    <w:rsid w:val="0037055B"/>
    <w:rsid w:val="00385062"/>
    <w:rsid w:val="0038621B"/>
    <w:rsid w:val="00393EA9"/>
    <w:rsid w:val="003A06FC"/>
    <w:rsid w:val="003B26B2"/>
    <w:rsid w:val="003B79AF"/>
    <w:rsid w:val="003C71E9"/>
    <w:rsid w:val="003D521C"/>
    <w:rsid w:val="003E2C96"/>
    <w:rsid w:val="003F05F4"/>
    <w:rsid w:val="003F3828"/>
    <w:rsid w:val="003F572C"/>
    <w:rsid w:val="0040148D"/>
    <w:rsid w:val="0040152F"/>
    <w:rsid w:val="0042114A"/>
    <w:rsid w:val="00430F6A"/>
    <w:rsid w:val="00432B1F"/>
    <w:rsid w:val="0043530A"/>
    <w:rsid w:val="00435507"/>
    <w:rsid w:val="00462A46"/>
    <w:rsid w:val="004723C2"/>
    <w:rsid w:val="00480215"/>
    <w:rsid w:val="0048049D"/>
    <w:rsid w:val="00490F30"/>
    <w:rsid w:val="00493F1F"/>
    <w:rsid w:val="00497CAC"/>
    <w:rsid w:val="004A2D88"/>
    <w:rsid w:val="004A7785"/>
    <w:rsid w:val="004B47CB"/>
    <w:rsid w:val="004B74CD"/>
    <w:rsid w:val="004C008E"/>
    <w:rsid w:val="004C3B08"/>
    <w:rsid w:val="004C6986"/>
    <w:rsid w:val="004D513D"/>
    <w:rsid w:val="004D6B04"/>
    <w:rsid w:val="004F0914"/>
    <w:rsid w:val="004F3200"/>
    <w:rsid w:val="004F66B7"/>
    <w:rsid w:val="004F71DE"/>
    <w:rsid w:val="00502ECB"/>
    <w:rsid w:val="005109A8"/>
    <w:rsid w:val="005137A4"/>
    <w:rsid w:val="005137C0"/>
    <w:rsid w:val="00533899"/>
    <w:rsid w:val="005342F8"/>
    <w:rsid w:val="0055063F"/>
    <w:rsid w:val="005512CD"/>
    <w:rsid w:val="00561B1A"/>
    <w:rsid w:val="0056596C"/>
    <w:rsid w:val="00575447"/>
    <w:rsid w:val="00577D1A"/>
    <w:rsid w:val="005860B3"/>
    <w:rsid w:val="00586A33"/>
    <w:rsid w:val="005943F1"/>
    <w:rsid w:val="00594ACE"/>
    <w:rsid w:val="0059746C"/>
    <w:rsid w:val="005A02F4"/>
    <w:rsid w:val="005A19B3"/>
    <w:rsid w:val="005A34B5"/>
    <w:rsid w:val="005B23EF"/>
    <w:rsid w:val="005C357A"/>
    <w:rsid w:val="005C7ECA"/>
    <w:rsid w:val="005D48EF"/>
    <w:rsid w:val="005E47B4"/>
    <w:rsid w:val="005F1ED4"/>
    <w:rsid w:val="005F30A7"/>
    <w:rsid w:val="005F34F9"/>
    <w:rsid w:val="005F483F"/>
    <w:rsid w:val="00600536"/>
    <w:rsid w:val="00604256"/>
    <w:rsid w:val="006055F0"/>
    <w:rsid w:val="00606BC2"/>
    <w:rsid w:val="00615730"/>
    <w:rsid w:val="00626D82"/>
    <w:rsid w:val="0062739E"/>
    <w:rsid w:val="00630DF0"/>
    <w:rsid w:val="006312A1"/>
    <w:rsid w:val="00642220"/>
    <w:rsid w:val="00643E9B"/>
    <w:rsid w:val="006470A1"/>
    <w:rsid w:val="00664919"/>
    <w:rsid w:val="0066591F"/>
    <w:rsid w:val="006665C3"/>
    <w:rsid w:val="00667D92"/>
    <w:rsid w:val="00670D14"/>
    <w:rsid w:val="006929F6"/>
    <w:rsid w:val="00693140"/>
    <w:rsid w:val="006A2DF7"/>
    <w:rsid w:val="006A3AD1"/>
    <w:rsid w:val="006A462F"/>
    <w:rsid w:val="006B0830"/>
    <w:rsid w:val="006B26F9"/>
    <w:rsid w:val="006C1EF0"/>
    <w:rsid w:val="006C3816"/>
    <w:rsid w:val="006C4251"/>
    <w:rsid w:val="006D150B"/>
    <w:rsid w:val="006D2180"/>
    <w:rsid w:val="006D2D62"/>
    <w:rsid w:val="006D3DDB"/>
    <w:rsid w:val="006E08FA"/>
    <w:rsid w:val="006E1965"/>
    <w:rsid w:val="006E2BF8"/>
    <w:rsid w:val="006E3696"/>
    <w:rsid w:val="006F2366"/>
    <w:rsid w:val="006F3A0B"/>
    <w:rsid w:val="00701CC8"/>
    <w:rsid w:val="0070490C"/>
    <w:rsid w:val="0070547B"/>
    <w:rsid w:val="007178CF"/>
    <w:rsid w:val="00721A04"/>
    <w:rsid w:val="007225D6"/>
    <w:rsid w:val="00731FE3"/>
    <w:rsid w:val="00745A57"/>
    <w:rsid w:val="00751A80"/>
    <w:rsid w:val="007526B3"/>
    <w:rsid w:val="007551F0"/>
    <w:rsid w:val="00764FA9"/>
    <w:rsid w:val="007658BD"/>
    <w:rsid w:val="00766926"/>
    <w:rsid w:val="00767F6B"/>
    <w:rsid w:val="00771DB2"/>
    <w:rsid w:val="007828B7"/>
    <w:rsid w:val="00785DB7"/>
    <w:rsid w:val="00792494"/>
    <w:rsid w:val="007A4C94"/>
    <w:rsid w:val="007B2502"/>
    <w:rsid w:val="007C44BD"/>
    <w:rsid w:val="007D5BA4"/>
    <w:rsid w:val="007E5F3A"/>
    <w:rsid w:val="007F1D27"/>
    <w:rsid w:val="007F7B6C"/>
    <w:rsid w:val="00844864"/>
    <w:rsid w:val="00844D69"/>
    <w:rsid w:val="008454B5"/>
    <w:rsid w:val="00846124"/>
    <w:rsid w:val="008477D7"/>
    <w:rsid w:val="00864D01"/>
    <w:rsid w:val="00876433"/>
    <w:rsid w:val="008805A6"/>
    <w:rsid w:val="00881392"/>
    <w:rsid w:val="00893275"/>
    <w:rsid w:val="008A570B"/>
    <w:rsid w:val="008B1B13"/>
    <w:rsid w:val="008B524E"/>
    <w:rsid w:val="008C3D99"/>
    <w:rsid w:val="008C5D0F"/>
    <w:rsid w:val="008D350B"/>
    <w:rsid w:val="008E029F"/>
    <w:rsid w:val="008E0866"/>
    <w:rsid w:val="009116C1"/>
    <w:rsid w:val="00913734"/>
    <w:rsid w:val="00916D3E"/>
    <w:rsid w:val="0091711C"/>
    <w:rsid w:val="00917198"/>
    <w:rsid w:val="00920464"/>
    <w:rsid w:val="00924FE5"/>
    <w:rsid w:val="00925952"/>
    <w:rsid w:val="00943A17"/>
    <w:rsid w:val="009458BB"/>
    <w:rsid w:val="00946EE0"/>
    <w:rsid w:val="0096140A"/>
    <w:rsid w:val="00962630"/>
    <w:rsid w:val="0097487E"/>
    <w:rsid w:val="0099154D"/>
    <w:rsid w:val="009A339C"/>
    <w:rsid w:val="009B1DB8"/>
    <w:rsid w:val="009B680D"/>
    <w:rsid w:val="009C354A"/>
    <w:rsid w:val="009D2C0D"/>
    <w:rsid w:val="00A03AB8"/>
    <w:rsid w:val="00A07723"/>
    <w:rsid w:val="00A132A2"/>
    <w:rsid w:val="00A13B89"/>
    <w:rsid w:val="00A13BE4"/>
    <w:rsid w:val="00A2116B"/>
    <w:rsid w:val="00A24B91"/>
    <w:rsid w:val="00A343C0"/>
    <w:rsid w:val="00A36AE6"/>
    <w:rsid w:val="00A43A18"/>
    <w:rsid w:val="00A500FB"/>
    <w:rsid w:val="00A51A9A"/>
    <w:rsid w:val="00A548B7"/>
    <w:rsid w:val="00A6673D"/>
    <w:rsid w:val="00A66E70"/>
    <w:rsid w:val="00A713D3"/>
    <w:rsid w:val="00A734B7"/>
    <w:rsid w:val="00A73E8A"/>
    <w:rsid w:val="00A769EB"/>
    <w:rsid w:val="00A81493"/>
    <w:rsid w:val="00A83A74"/>
    <w:rsid w:val="00A91F5A"/>
    <w:rsid w:val="00A941C5"/>
    <w:rsid w:val="00AB2ADE"/>
    <w:rsid w:val="00AC1B1E"/>
    <w:rsid w:val="00AC2AE9"/>
    <w:rsid w:val="00AD545C"/>
    <w:rsid w:val="00AD7FC7"/>
    <w:rsid w:val="00AF4234"/>
    <w:rsid w:val="00B04FB9"/>
    <w:rsid w:val="00B07F6B"/>
    <w:rsid w:val="00B10679"/>
    <w:rsid w:val="00B23FAE"/>
    <w:rsid w:val="00B31800"/>
    <w:rsid w:val="00B3404C"/>
    <w:rsid w:val="00B3430E"/>
    <w:rsid w:val="00B356B7"/>
    <w:rsid w:val="00B40C86"/>
    <w:rsid w:val="00B474E6"/>
    <w:rsid w:val="00B5770A"/>
    <w:rsid w:val="00B57884"/>
    <w:rsid w:val="00B63468"/>
    <w:rsid w:val="00B67F09"/>
    <w:rsid w:val="00B75173"/>
    <w:rsid w:val="00B84CE3"/>
    <w:rsid w:val="00B869A4"/>
    <w:rsid w:val="00B96338"/>
    <w:rsid w:val="00BA32F9"/>
    <w:rsid w:val="00BA4DEC"/>
    <w:rsid w:val="00BA63F9"/>
    <w:rsid w:val="00BB298E"/>
    <w:rsid w:val="00BB2DF9"/>
    <w:rsid w:val="00BB4DFC"/>
    <w:rsid w:val="00BB59EB"/>
    <w:rsid w:val="00BC392B"/>
    <w:rsid w:val="00BC54C1"/>
    <w:rsid w:val="00BE2638"/>
    <w:rsid w:val="00BE5183"/>
    <w:rsid w:val="00BE68DD"/>
    <w:rsid w:val="00C10578"/>
    <w:rsid w:val="00C1244D"/>
    <w:rsid w:val="00C160AD"/>
    <w:rsid w:val="00C17D51"/>
    <w:rsid w:val="00C20202"/>
    <w:rsid w:val="00C21325"/>
    <w:rsid w:val="00C3679C"/>
    <w:rsid w:val="00C42FF6"/>
    <w:rsid w:val="00C4662C"/>
    <w:rsid w:val="00C55902"/>
    <w:rsid w:val="00C57004"/>
    <w:rsid w:val="00C65412"/>
    <w:rsid w:val="00C71983"/>
    <w:rsid w:val="00C72DA9"/>
    <w:rsid w:val="00C75675"/>
    <w:rsid w:val="00C80EEA"/>
    <w:rsid w:val="00C9601E"/>
    <w:rsid w:val="00CA14D5"/>
    <w:rsid w:val="00CA39E7"/>
    <w:rsid w:val="00CA57D4"/>
    <w:rsid w:val="00CB3611"/>
    <w:rsid w:val="00CC4176"/>
    <w:rsid w:val="00CF2392"/>
    <w:rsid w:val="00D075AF"/>
    <w:rsid w:val="00D16644"/>
    <w:rsid w:val="00D16F6A"/>
    <w:rsid w:val="00D25389"/>
    <w:rsid w:val="00D30777"/>
    <w:rsid w:val="00D358B2"/>
    <w:rsid w:val="00D40BB0"/>
    <w:rsid w:val="00D41918"/>
    <w:rsid w:val="00D466BC"/>
    <w:rsid w:val="00D50227"/>
    <w:rsid w:val="00D5328B"/>
    <w:rsid w:val="00D72A10"/>
    <w:rsid w:val="00D72ECE"/>
    <w:rsid w:val="00D763EF"/>
    <w:rsid w:val="00D803E4"/>
    <w:rsid w:val="00D916C5"/>
    <w:rsid w:val="00DB312B"/>
    <w:rsid w:val="00DB3FDA"/>
    <w:rsid w:val="00DB654B"/>
    <w:rsid w:val="00DB6EAE"/>
    <w:rsid w:val="00DC1F52"/>
    <w:rsid w:val="00DC4174"/>
    <w:rsid w:val="00DD2109"/>
    <w:rsid w:val="00DD7458"/>
    <w:rsid w:val="00DE0724"/>
    <w:rsid w:val="00DE375C"/>
    <w:rsid w:val="00DF5FF2"/>
    <w:rsid w:val="00E05558"/>
    <w:rsid w:val="00E104DC"/>
    <w:rsid w:val="00E10E4F"/>
    <w:rsid w:val="00E119B9"/>
    <w:rsid w:val="00E13582"/>
    <w:rsid w:val="00E17B7B"/>
    <w:rsid w:val="00E202F3"/>
    <w:rsid w:val="00E21BFD"/>
    <w:rsid w:val="00E21D38"/>
    <w:rsid w:val="00E25C0C"/>
    <w:rsid w:val="00E30E0C"/>
    <w:rsid w:val="00E367FD"/>
    <w:rsid w:val="00E405E3"/>
    <w:rsid w:val="00E55A9C"/>
    <w:rsid w:val="00E57B74"/>
    <w:rsid w:val="00E61805"/>
    <w:rsid w:val="00E637C6"/>
    <w:rsid w:val="00E654FF"/>
    <w:rsid w:val="00E70D38"/>
    <w:rsid w:val="00E77DF0"/>
    <w:rsid w:val="00E806BA"/>
    <w:rsid w:val="00E82D81"/>
    <w:rsid w:val="00E868A7"/>
    <w:rsid w:val="00E97E31"/>
    <w:rsid w:val="00EA38DD"/>
    <w:rsid w:val="00EA755D"/>
    <w:rsid w:val="00EB04F1"/>
    <w:rsid w:val="00EB0F25"/>
    <w:rsid w:val="00EB46F4"/>
    <w:rsid w:val="00EB6386"/>
    <w:rsid w:val="00EC135A"/>
    <w:rsid w:val="00EC2F2F"/>
    <w:rsid w:val="00EC371E"/>
    <w:rsid w:val="00ED3EC9"/>
    <w:rsid w:val="00ED4E1D"/>
    <w:rsid w:val="00ED5D1F"/>
    <w:rsid w:val="00EE316F"/>
    <w:rsid w:val="00EE4A34"/>
    <w:rsid w:val="00EE7B4C"/>
    <w:rsid w:val="00EF34B4"/>
    <w:rsid w:val="00F05DA0"/>
    <w:rsid w:val="00F075E0"/>
    <w:rsid w:val="00F1710D"/>
    <w:rsid w:val="00F21370"/>
    <w:rsid w:val="00F26E46"/>
    <w:rsid w:val="00F30AFF"/>
    <w:rsid w:val="00F330DB"/>
    <w:rsid w:val="00F3388E"/>
    <w:rsid w:val="00F34C55"/>
    <w:rsid w:val="00F376D1"/>
    <w:rsid w:val="00F51125"/>
    <w:rsid w:val="00F573AD"/>
    <w:rsid w:val="00F64469"/>
    <w:rsid w:val="00F7021D"/>
    <w:rsid w:val="00F74463"/>
    <w:rsid w:val="00F841D1"/>
    <w:rsid w:val="00F90047"/>
    <w:rsid w:val="00F9170E"/>
    <w:rsid w:val="00F91EA6"/>
    <w:rsid w:val="00F95096"/>
    <w:rsid w:val="00FB08EA"/>
    <w:rsid w:val="00FB7600"/>
    <w:rsid w:val="00FF2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kern w:val="32"/>
        <w:sz w:val="36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DD"/>
    <w:pPr>
      <w:spacing w:line="240" w:lineRule="auto"/>
      <w:ind w:left="708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51692"/>
    <w:pPr>
      <w:keepNext/>
      <w:keepLines/>
      <w:spacing w:before="480" w:after="0"/>
      <w:outlineLvl w:val="0"/>
    </w:pPr>
    <w:rPr>
      <w:rFonts w:eastAsiaTheme="majorEastAsia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A38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38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692"/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EA38D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A3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38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ED3EC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ED3EC9"/>
  </w:style>
  <w:style w:type="paragraph" w:styleId="a6">
    <w:name w:val="footer"/>
    <w:basedOn w:val="a"/>
    <w:link w:val="a7"/>
    <w:uiPriority w:val="99"/>
    <w:unhideWhenUsed/>
    <w:rsid w:val="00ED3EC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ED3EC9"/>
  </w:style>
  <w:style w:type="paragraph" w:styleId="a8">
    <w:name w:val="Balloon Text"/>
    <w:basedOn w:val="a"/>
    <w:link w:val="a9"/>
    <w:uiPriority w:val="99"/>
    <w:semiHidden/>
    <w:unhideWhenUsed/>
    <w:rsid w:val="00ED3EC9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3EC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5328B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1A0CA3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600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5943F1"/>
    <w:rPr>
      <w:color w:val="808080"/>
    </w:rPr>
  </w:style>
  <w:style w:type="paragraph" w:styleId="ae">
    <w:name w:val="No Spacing"/>
    <w:uiPriority w:val="1"/>
    <w:qFormat/>
    <w:rsid w:val="006C3816"/>
    <w:pPr>
      <w:spacing w:after="0" w:line="240" w:lineRule="auto"/>
      <w:ind w:left="708"/>
    </w:pPr>
    <w:rPr>
      <w:rFonts w:ascii="Times New Roman" w:hAnsi="Times New Roman"/>
      <w:sz w:val="24"/>
    </w:rPr>
  </w:style>
  <w:style w:type="paragraph" w:styleId="af">
    <w:name w:val="footnote text"/>
    <w:basedOn w:val="a"/>
    <w:link w:val="af0"/>
    <w:uiPriority w:val="99"/>
    <w:semiHidden/>
    <w:unhideWhenUsed/>
    <w:rsid w:val="00393EA9"/>
    <w:pPr>
      <w:spacing w:after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3EA9"/>
    <w:rPr>
      <w:rFonts w:ascii="Times New Roman" w:hAnsi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393EA9"/>
    <w:rPr>
      <w:vertAlign w:val="superscript"/>
    </w:rPr>
  </w:style>
  <w:style w:type="paragraph" w:styleId="af2">
    <w:name w:val="Revision"/>
    <w:hidden/>
    <w:uiPriority w:val="99"/>
    <w:semiHidden/>
    <w:rsid w:val="00F95096"/>
    <w:pPr>
      <w:spacing w:after="0" w:line="240" w:lineRule="auto"/>
    </w:pPr>
    <w:rPr>
      <w:rFonts w:ascii="Times New Roman" w:hAnsi="Times New Roman"/>
      <w:sz w:val="24"/>
    </w:rPr>
  </w:style>
  <w:style w:type="paragraph" w:styleId="af3">
    <w:name w:val="Body Text"/>
    <w:basedOn w:val="a"/>
    <w:link w:val="af4"/>
    <w:uiPriority w:val="99"/>
    <w:semiHidden/>
    <w:unhideWhenUsed/>
    <w:rsid w:val="006E369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6E3696"/>
    <w:rPr>
      <w:rFonts w:ascii="Times New Roman" w:hAnsi="Times New Roman"/>
      <w:sz w:val="24"/>
    </w:rPr>
  </w:style>
  <w:style w:type="table" w:customStyle="1" w:styleId="TableNormal">
    <w:name w:val="Table Normal"/>
    <w:uiPriority w:val="2"/>
    <w:semiHidden/>
    <w:unhideWhenUsed/>
    <w:qFormat/>
    <w:rsid w:val="006E3696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E3696"/>
    <w:pPr>
      <w:widowControl w:val="0"/>
      <w:autoSpaceDE w:val="0"/>
      <w:autoSpaceDN w:val="0"/>
      <w:spacing w:after="0"/>
      <w:ind w:left="0"/>
    </w:pPr>
    <w:rPr>
      <w:rFonts w:eastAsia="Times New Roman" w:cs="Times New Roman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electrolibrary.info/ggpk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9D21C-FEE9-4C4C-AFB4-365102F6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3466</Words>
  <Characters>19760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</cp:lastModifiedBy>
  <cp:revision>41</cp:revision>
  <cp:lastPrinted>2018-04-01T18:09:00Z</cp:lastPrinted>
  <dcterms:created xsi:type="dcterms:W3CDTF">2017-10-04T07:22:00Z</dcterms:created>
  <dcterms:modified xsi:type="dcterms:W3CDTF">2025-03-17T11:11:00Z</dcterms:modified>
</cp:coreProperties>
</file>